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49C29" w14:textId="77777777" w:rsidR="007B744C" w:rsidRPr="00EF3765" w:rsidRDefault="007B744C" w:rsidP="008C71FF">
      <w:pPr>
        <w:spacing w:after="0" w:line="240" w:lineRule="auto"/>
        <w:rPr>
          <w:rFonts w:ascii="Times New Roman" w:hAnsi="Times New Roman"/>
          <w:color w:val="000000" w:themeColor="text1"/>
          <w:sz w:val="24"/>
          <w:szCs w:val="24"/>
          <w:lang w:val="ru-RU"/>
        </w:rPr>
      </w:pPr>
    </w:p>
    <w:p w14:paraId="1B47BF0B" w14:textId="77777777"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Министерство образования и науки Челябинской области</w:t>
      </w:r>
    </w:p>
    <w:p w14:paraId="2A78BCEC" w14:textId="77777777"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Государственное бюджетное профессиональное образовательное учреждение</w:t>
      </w:r>
    </w:p>
    <w:p w14:paraId="74F47EDA" w14:textId="77777777"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«Верхнеуральский агротехнологический техникум – казачий кадетский корпус»</w:t>
      </w:r>
    </w:p>
    <w:p w14:paraId="62B35838" w14:textId="77777777" w:rsidR="00CB21F5" w:rsidRPr="00EF3765" w:rsidRDefault="00CB21F5" w:rsidP="008C71FF">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(ГБПОУ «ВАТТ-ККК»)</w:t>
      </w:r>
    </w:p>
    <w:p w14:paraId="154C5342" w14:textId="77777777" w:rsidR="00CB21F5" w:rsidRPr="00EF3765" w:rsidRDefault="00CB21F5" w:rsidP="008C71FF">
      <w:pPr>
        <w:spacing w:after="0" w:line="240" w:lineRule="auto"/>
        <w:rPr>
          <w:color w:val="000000" w:themeColor="text1"/>
          <w:lang w:val="ru-RU"/>
        </w:rPr>
      </w:pPr>
    </w:p>
    <w:p w14:paraId="2C22C892" w14:textId="77777777" w:rsidR="00CB21F5" w:rsidRPr="00EF3765" w:rsidRDefault="00CB21F5" w:rsidP="00964E9D">
      <w:pPr>
        <w:rPr>
          <w:color w:val="000000" w:themeColor="text1"/>
          <w:lang w:val="ru-RU"/>
        </w:rPr>
      </w:pPr>
    </w:p>
    <w:p w14:paraId="4D75485A" w14:textId="77777777" w:rsidR="00CB21F5" w:rsidRPr="00EF3765" w:rsidRDefault="00CB21F5" w:rsidP="00964E9D">
      <w:pPr>
        <w:rPr>
          <w:color w:val="000000" w:themeColor="text1"/>
          <w:sz w:val="24"/>
          <w:szCs w:val="24"/>
          <w:lang w:val="ru-RU"/>
        </w:rPr>
      </w:pPr>
    </w:p>
    <w:p w14:paraId="27659131" w14:textId="77777777" w:rsidR="00CB21F5" w:rsidRPr="00EF3765" w:rsidRDefault="00CB21F5" w:rsidP="00964E9D">
      <w:pPr>
        <w:rPr>
          <w:color w:val="000000" w:themeColor="text1"/>
          <w:sz w:val="24"/>
          <w:szCs w:val="24"/>
          <w:lang w:val="ru-RU"/>
        </w:rPr>
      </w:pPr>
    </w:p>
    <w:p w14:paraId="7E7FDF3C" w14:textId="77777777" w:rsidR="00CB21F5" w:rsidRPr="00EF3765" w:rsidRDefault="00CB21F5" w:rsidP="00964E9D">
      <w:pPr>
        <w:rPr>
          <w:color w:val="000000" w:themeColor="text1"/>
          <w:sz w:val="24"/>
          <w:szCs w:val="24"/>
          <w:lang w:val="ru-RU"/>
        </w:rPr>
      </w:pPr>
    </w:p>
    <w:p w14:paraId="0AA40A38" w14:textId="77777777" w:rsidR="00CB21F5" w:rsidRPr="00EF3765" w:rsidRDefault="00CB21F5" w:rsidP="00F82DED">
      <w:pPr>
        <w:jc w:val="center"/>
        <w:rPr>
          <w:rFonts w:ascii="Times New Roman" w:hAnsi="Times New Roman"/>
          <w:b/>
          <w:color w:val="000000" w:themeColor="text1"/>
          <w:sz w:val="24"/>
          <w:szCs w:val="24"/>
          <w:lang w:val="ru-RU"/>
        </w:rPr>
      </w:pPr>
    </w:p>
    <w:p w14:paraId="5228BEEA" w14:textId="77777777" w:rsidR="00CB21F5" w:rsidRPr="00EF3765" w:rsidRDefault="00CB21F5" w:rsidP="00F82DED">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РАБОЧАЯ ПРОГРАММА УЧЕБНОЙ ДИСЦИПЛИНЫ</w:t>
      </w:r>
    </w:p>
    <w:p w14:paraId="0030F62C" w14:textId="77777777" w:rsidR="00CB21F5" w:rsidRPr="00EF3765" w:rsidRDefault="00A15D26" w:rsidP="00202C1D">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ОУД</w:t>
      </w:r>
      <w:r w:rsidR="00CB21F5" w:rsidRPr="00EF3765">
        <w:rPr>
          <w:rFonts w:ascii="Times New Roman" w:hAnsi="Times New Roman"/>
          <w:b/>
          <w:color w:val="000000" w:themeColor="text1"/>
          <w:sz w:val="24"/>
          <w:szCs w:val="24"/>
          <w:lang w:val="ru-RU"/>
        </w:rPr>
        <w:t xml:space="preserve">.06 Физическая культура </w:t>
      </w:r>
    </w:p>
    <w:p w14:paraId="71609D52" w14:textId="77777777" w:rsidR="00FC7D4C" w:rsidRPr="00FC7D4C" w:rsidRDefault="00FC7D4C" w:rsidP="00FC7D4C">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Общеобразовательного цикла, общеобразовательная учебная дисциплина образовательной</w:t>
      </w:r>
    </w:p>
    <w:p w14:paraId="22803A7E" w14:textId="77777777" w:rsidR="00FC7D4C" w:rsidRPr="00FC7D4C" w:rsidRDefault="00FC7D4C" w:rsidP="00FC7D4C">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программы подготовки квалифицированных рабочих, служащих среднего профессионального</w:t>
      </w:r>
    </w:p>
    <w:p w14:paraId="2C50C49F" w14:textId="77777777" w:rsidR="00FC7D4C" w:rsidRPr="00FC7D4C" w:rsidRDefault="00FC7D4C" w:rsidP="00FC7D4C">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образования по профессии</w:t>
      </w:r>
    </w:p>
    <w:p w14:paraId="3193E13A" w14:textId="77777777" w:rsidR="00CB21F5" w:rsidRPr="00EF3765" w:rsidRDefault="00CB21F5" w:rsidP="00202C1D">
      <w:pPr>
        <w:jc w:val="center"/>
        <w:rPr>
          <w:rFonts w:ascii="Times New Roman" w:hAnsi="Times New Roman"/>
          <w:color w:val="000000" w:themeColor="text1"/>
          <w:sz w:val="24"/>
          <w:szCs w:val="24"/>
          <w:lang w:val="ru-RU"/>
        </w:rPr>
      </w:pPr>
      <w:r w:rsidRPr="00EF3765">
        <w:rPr>
          <w:rFonts w:ascii="Times New Roman" w:hAnsi="Times New Roman"/>
          <w:b/>
          <w:color w:val="000000" w:themeColor="text1"/>
          <w:sz w:val="24"/>
          <w:szCs w:val="24"/>
          <w:lang w:val="ru-RU"/>
        </w:rPr>
        <w:t>43.01.09 Повар, кондитер</w:t>
      </w:r>
    </w:p>
    <w:p w14:paraId="11344344" w14:textId="77777777" w:rsidR="00CB21F5" w:rsidRPr="00EF3765" w:rsidRDefault="00CB21F5" w:rsidP="00964E9D">
      <w:pPr>
        <w:rPr>
          <w:color w:val="000000" w:themeColor="text1"/>
          <w:lang w:val="ru-RU"/>
        </w:rPr>
      </w:pPr>
    </w:p>
    <w:p w14:paraId="1D054F56" w14:textId="77777777" w:rsidR="00CB21F5" w:rsidRPr="00EF3765" w:rsidRDefault="00CB21F5" w:rsidP="00964E9D">
      <w:pPr>
        <w:rPr>
          <w:color w:val="000000" w:themeColor="text1"/>
          <w:lang w:val="ru-RU"/>
        </w:rPr>
      </w:pPr>
    </w:p>
    <w:p w14:paraId="6FC16297" w14:textId="77777777" w:rsidR="00CB21F5" w:rsidRPr="00EF3765" w:rsidRDefault="00CB21F5" w:rsidP="00964E9D">
      <w:pPr>
        <w:rPr>
          <w:color w:val="000000" w:themeColor="text1"/>
          <w:lang w:val="ru-RU"/>
        </w:rPr>
      </w:pPr>
    </w:p>
    <w:p w14:paraId="68F03E94" w14:textId="77777777" w:rsidR="00CB21F5" w:rsidRPr="00EF3765" w:rsidRDefault="00CB21F5" w:rsidP="000C403C">
      <w:pPr>
        <w:pStyle w:val="3"/>
        <w:rPr>
          <w:rFonts w:ascii="Times New Roman" w:hAnsi="Times New Roman"/>
          <w:color w:val="000000" w:themeColor="text1"/>
          <w:sz w:val="24"/>
          <w:szCs w:val="24"/>
          <w:lang w:val="ru-RU"/>
        </w:rPr>
      </w:pPr>
    </w:p>
    <w:p w14:paraId="639D9A31" w14:textId="77777777" w:rsidR="00CB21F5" w:rsidRPr="00EF3765" w:rsidRDefault="00CB21F5" w:rsidP="000C403C">
      <w:pPr>
        <w:rPr>
          <w:rFonts w:ascii="Times New Roman" w:hAnsi="Times New Roman"/>
          <w:color w:val="000000" w:themeColor="text1"/>
          <w:sz w:val="24"/>
          <w:szCs w:val="24"/>
          <w:lang w:val="ru-RU"/>
        </w:rPr>
      </w:pPr>
    </w:p>
    <w:p w14:paraId="30312F41" w14:textId="77777777" w:rsidR="00CB21F5" w:rsidRPr="00EF3765" w:rsidRDefault="00CB21F5" w:rsidP="000C403C">
      <w:pPr>
        <w:rPr>
          <w:rFonts w:ascii="Times New Roman" w:hAnsi="Times New Roman"/>
          <w:color w:val="000000" w:themeColor="text1"/>
          <w:sz w:val="24"/>
          <w:szCs w:val="24"/>
          <w:lang w:val="ru-RU"/>
        </w:rPr>
      </w:pPr>
    </w:p>
    <w:p w14:paraId="69EEA834" w14:textId="77777777" w:rsidR="00CB21F5" w:rsidRPr="00EF3765" w:rsidRDefault="00CB21F5" w:rsidP="000C403C">
      <w:pPr>
        <w:rPr>
          <w:rFonts w:ascii="Times New Roman" w:hAnsi="Times New Roman"/>
          <w:color w:val="000000" w:themeColor="text1"/>
          <w:sz w:val="24"/>
          <w:szCs w:val="24"/>
          <w:lang w:val="ru-RU"/>
        </w:rPr>
      </w:pPr>
    </w:p>
    <w:p w14:paraId="03B7B9B2" w14:textId="77777777" w:rsidR="00CB21F5" w:rsidRPr="00EF3765" w:rsidRDefault="00CB21F5" w:rsidP="000C403C">
      <w:pPr>
        <w:rPr>
          <w:rFonts w:ascii="Times New Roman" w:hAnsi="Times New Roman"/>
          <w:color w:val="000000" w:themeColor="text1"/>
          <w:sz w:val="24"/>
          <w:szCs w:val="24"/>
          <w:lang w:val="ru-RU"/>
        </w:rPr>
      </w:pPr>
    </w:p>
    <w:p w14:paraId="3A5B9D3C" w14:textId="77777777" w:rsidR="00E02048" w:rsidRPr="00EF3765" w:rsidRDefault="00E02048" w:rsidP="004A3A23">
      <w:pPr>
        <w:tabs>
          <w:tab w:val="left" w:pos="6125"/>
        </w:tabs>
        <w:jc w:val="center"/>
        <w:rPr>
          <w:rFonts w:ascii="Times New Roman" w:hAnsi="Times New Roman"/>
          <w:bCs/>
          <w:color w:val="000000" w:themeColor="text1"/>
          <w:sz w:val="24"/>
          <w:szCs w:val="24"/>
          <w:lang w:val="ru-RU"/>
        </w:rPr>
      </w:pPr>
    </w:p>
    <w:p w14:paraId="67ABC9C8" w14:textId="77777777" w:rsidR="00E02048" w:rsidRPr="00EF3765" w:rsidRDefault="00E02048" w:rsidP="004A3A23">
      <w:pPr>
        <w:tabs>
          <w:tab w:val="left" w:pos="6125"/>
        </w:tabs>
        <w:jc w:val="center"/>
        <w:rPr>
          <w:rFonts w:ascii="Times New Roman" w:hAnsi="Times New Roman"/>
          <w:bCs/>
          <w:color w:val="000000" w:themeColor="text1"/>
          <w:sz w:val="24"/>
          <w:szCs w:val="24"/>
          <w:lang w:val="ru-RU"/>
        </w:rPr>
      </w:pPr>
    </w:p>
    <w:p w14:paraId="4468E655" w14:textId="77777777" w:rsidR="00E02048" w:rsidRPr="00EF3765" w:rsidRDefault="00E02048" w:rsidP="004A3A23">
      <w:pPr>
        <w:tabs>
          <w:tab w:val="left" w:pos="6125"/>
        </w:tabs>
        <w:jc w:val="center"/>
        <w:rPr>
          <w:rFonts w:ascii="Times New Roman" w:hAnsi="Times New Roman"/>
          <w:bCs/>
          <w:color w:val="000000" w:themeColor="text1"/>
          <w:sz w:val="24"/>
          <w:szCs w:val="24"/>
          <w:lang w:val="ru-RU"/>
        </w:rPr>
      </w:pPr>
    </w:p>
    <w:p w14:paraId="07591B35" w14:textId="77777777" w:rsidR="00CB21F5" w:rsidRPr="00EF3765" w:rsidRDefault="004A3A23" w:rsidP="004A3A23">
      <w:pPr>
        <w:tabs>
          <w:tab w:val="left" w:pos="6125"/>
        </w:tabs>
        <w:jc w:val="center"/>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t>202</w:t>
      </w:r>
      <w:r w:rsidR="001E0A56">
        <w:rPr>
          <w:rFonts w:ascii="Times New Roman" w:hAnsi="Times New Roman"/>
          <w:bCs/>
          <w:color w:val="000000" w:themeColor="text1"/>
          <w:sz w:val="24"/>
          <w:szCs w:val="24"/>
          <w:lang w:val="ru-RU"/>
        </w:rPr>
        <w:t>5</w:t>
      </w:r>
      <w:r w:rsidR="00CB21F5" w:rsidRPr="00EF3765">
        <w:rPr>
          <w:rFonts w:ascii="Times New Roman" w:hAnsi="Times New Roman"/>
          <w:bCs/>
          <w:color w:val="000000" w:themeColor="text1"/>
          <w:sz w:val="24"/>
          <w:szCs w:val="24"/>
          <w:lang w:val="ru-RU"/>
        </w:rPr>
        <w:t xml:space="preserve"> г.</w:t>
      </w:r>
    </w:p>
    <w:p w14:paraId="007568F2" w14:textId="77777777" w:rsidR="00CB21F5" w:rsidRPr="00EF3765" w:rsidRDefault="00CB21F5" w:rsidP="00D84D64">
      <w:pPr>
        <w:spacing w:line="360" w:lineRule="auto"/>
        <w:jc w:val="center"/>
        <w:rPr>
          <w:rFonts w:ascii="Times New Roman" w:hAnsi="Times New Roman"/>
          <w:color w:val="000000" w:themeColor="text1"/>
          <w:sz w:val="24"/>
          <w:szCs w:val="24"/>
          <w:lang w:val="ru-RU"/>
        </w:rPr>
      </w:pPr>
    </w:p>
    <w:p w14:paraId="3347B13B" w14:textId="77777777" w:rsidR="003D6397" w:rsidRPr="00EF3765" w:rsidRDefault="003D6397" w:rsidP="00D84D64">
      <w:pPr>
        <w:spacing w:line="360" w:lineRule="auto"/>
        <w:jc w:val="center"/>
        <w:rPr>
          <w:rFonts w:ascii="Times New Roman" w:hAnsi="Times New Roman"/>
          <w:color w:val="000000" w:themeColor="text1"/>
          <w:sz w:val="24"/>
          <w:szCs w:val="24"/>
          <w:lang w:val="ru-RU"/>
        </w:rPr>
      </w:pPr>
    </w:p>
    <w:p w14:paraId="6066E971" w14:textId="77777777" w:rsidR="00CB21F5" w:rsidRPr="00EF3765" w:rsidRDefault="00CB21F5">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6716848E" w14:textId="77777777" w:rsidR="00E02048" w:rsidRPr="00EF3765" w:rsidRDefault="00E02048" w:rsidP="00815E70">
      <w:pPr>
        <w:ind w:firstLine="709"/>
        <w:jc w:val="both"/>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t>Рабочая п</w:t>
      </w:r>
      <w:r w:rsidRPr="00EF3765">
        <w:rPr>
          <w:rFonts w:ascii="Times New Roman" w:hAnsi="Times New Roman"/>
          <w:color w:val="000000" w:themeColor="text1"/>
          <w:sz w:val="24"/>
          <w:szCs w:val="24"/>
          <w:lang w:val="ru-RU"/>
        </w:rPr>
        <w:t>рограмма учебной дисциплины</w:t>
      </w:r>
      <w:r w:rsidR="00113919" w:rsidRPr="00EF3765">
        <w:rPr>
          <w:rFonts w:ascii="Times New Roman" w:hAnsi="Times New Roman"/>
          <w:color w:val="000000" w:themeColor="text1"/>
          <w:sz w:val="24"/>
          <w:szCs w:val="24"/>
          <w:lang w:val="ru-RU"/>
        </w:rPr>
        <w:t xml:space="preserve"> </w:t>
      </w:r>
      <w:r w:rsidRPr="00EF3765">
        <w:rPr>
          <w:rFonts w:ascii="Times New Roman" w:hAnsi="Times New Roman"/>
          <w:color w:val="000000" w:themeColor="text1"/>
          <w:sz w:val="24"/>
          <w:szCs w:val="24"/>
          <w:lang w:val="ru-RU"/>
        </w:rPr>
        <w:t>разработана в соответствии с требованиями:</w:t>
      </w:r>
    </w:p>
    <w:p w14:paraId="65E81E57" w14:textId="77777777" w:rsidR="00F2164B" w:rsidRPr="00F2164B" w:rsidRDefault="00F2164B" w:rsidP="00F2164B">
      <w:pPr>
        <w:spacing w:after="0" w:line="240" w:lineRule="auto"/>
        <w:ind w:firstLine="709"/>
        <w:jc w:val="both"/>
        <w:rPr>
          <w:rFonts w:ascii="Times New Roman" w:hAnsi="Times New Roman"/>
          <w:sz w:val="24"/>
          <w:szCs w:val="24"/>
          <w:lang w:val="ru-RU" w:eastAsia="ru-RU"/>
        </w:rPr>
      </w:pPr>
      <w:r w:rsidRPr="00F2164B">
        <w:rPr>
          <w:rFonts w:ascii="Times New Roman" w:hAnsi="Times New Roman"/>
          <w:bCs/>
          <w:sz w:val="24"/>
          <w:szCs w:val="24"/>
          <w:lang w:val="ru-RU" w:eastAsia="ru-RU"/>
        </w:rPr>
        <w:t>Рабочая п</w:t>
      </w:r>
      <w:r w:rsidRPr="00F2164B">
        <w:rPr>
          <w:rFonts w:ascii="Times New Roman" w:hAnsi="Times New Roman"/>
          <w:sz w:val="24"/>
          <w:szCs w:val="24"/>
          <w:lang w:val="ru-RU" w:eastAsia="ru-RU"/>
        </w:rPr>
        <w:t>рограмма учебной дисциплины</w:t>
      </w:r>
      <w:r w:rsidRPr="00F2164B">
        <w:rPr>
          <w:rFonts w:ascii="Times New Roman" w:hAnsi="Times New Roman"/>
          <w:caps/>
          <w:sz w:val="24"/>
          <w:szCs w:val="24"/>
          <w:lang w:val="ru-RU" w:eastAsia="ru-RU"/>
        </w:rPr>
        <w:t xml:space="preserve"> </w:t>
      </w:r>
      <w:r w:rsidRPr="00F2164B">
        <w:rPr>
          <w:rFonts w:ascii="Times New Roman" w:hAnsi="Times New Roman"/>
          <w:sz w:val="24"/>
          <w:szCs w:val="24"/>
          <w:lang w:val="ru-RU" w:eastAsia="ru-RU"/>
        </w:rPr>
        <w:t>разработана в соответствии с требованиями:</w:t>
      </w:r>
    </w:p>
    <w:p w14:paraId="14E0D8E2" w14:textId="077353F2" w:rsidR="00F2164B" w:rsidRPr="00F2164B" w:rsidRDefault="00F2164B" w:rsidP="00F2164B">
      <w:pPr>
        <w:numPr>
          <w:ilvl w:val="0"/>
          <w:numId w:val="22"/>
        </w:numPr>
        <w:tabs>
          <w:tab w:val="left" w:pos="1134"/>
        </w:tabs>
        <w:spacing w:after="160" w:line="259" w:lineRule="auto"/>
        <w:ind w:left="0" w:firstLine="709"/>
        <w:contextualSpacing/>
        <w:jc w:val="both"/>
        <w:rPr>
          <w:rFonts w:ascii="Times New Roman" w:hAnsi="Times New Roman"/>
          <w:sz w:val="24"/>
          <w:szCs w:val="24"/>
          <w:lang w:val="ru-RU" w:eastAsia="ru-RU"/>
        </w:rPr>
      </w:pPr>
      <w:r w:rsidRPr="00F2164B">
        <w:rPr>
          <w:rFonts w:ascii="Times New Roman" w:hAnsi="Times New Roman"/>
          <w:sz w:val="24"/>
          <w:szCs w:val="24"/>
          <w:lang w:val="ru-RU" w:eastAsia="ru-RU"/>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F2164B">
        <w:rPr>
          <w:rFonts w:ascii="Times New Roman" w:hAnsi="Times New Roman"/>
          <w:bCs/>
          <w:sz w:val="24"/>
          <w:szCs w:val="24"/>
          <w:lang w:val="ru-RU" w:eastAsia="ru-RU"/>
        </w:rPr>
        <w:t xml:space="preserve"> и дополнениями</w:t>
      </w:r>
      <w:r w:rsidRPr="00F2164B">
        <w:rPr>
          <w:rFonts w:ascii="Times New Roman" w:hAnsi="Times New Roman"/>
          <w:sz w:val="24"/>
          <w:szCs w:val="24"/>
          <w:lang w:val="ru-RU" w:eastAsia="ru-RU"/>
        </w:rPr>
        <w:t>.;</w:t>
      </w:r>
    </w:p>
    <w:p w14:paraId="10ED1173" w14:textId="77777777" w:rsidR="00F2164B" w:rsidRPr="00F2164B" w:rsidRDefault="00F2164B" w:rsidP="00F2164B">
      <w:pPr>
        <w:numPr>
          <w:ilvl w:val="0"/>
          <w:numId w:val="21"/>
        </w:numPr>
        <w:tabs>
          <w:tab w:val="left" w:pos="1134"/>
        </w:tabs>
        <w:spacing w:after="160" w:line="259" w:lineRule="auto"/>
        <w:ind w:left="0" w:firstLine="709"/>
        <w:contextualSpacing/>
        <w:jc w:val="both"/>
        <w:rPr>
          <w:rFonts w:ascii="Times New Roman" w:hAnsi="Times New Roman"/>
          <w:sz w:val="24"/>
          <w:szCs w:val="24"/>
          <w:lang w:val="ru-RU" w:eastAsia="ru-RU"/>
        </w:rPr>
      </w:pPr>
      <w:r w:rsidRPr="00F2164B">
        <w:rPr>
          <w:rFonts w:ascii="Times New Roman" w:hAnsi="Times New Roman"/>
          <w:sz w:val="24"/>
          <w:szCs w:val="24"/>
          <w:lang w:val="ru-RU"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F2164B">
        <w:rPr>
          <w:rFonts w:ascii="Times New Roman" w:hAnsi="Times New Roman"/>
          <w:b/>
          <w:sz w:val="24"/>
          <w:szCs w:val="24"/>
          <w:lang w:val="ru-RU" w:eastAsia="ru-RU"/>
        </w:rPr>
        <w:t>43.01.09 Повар, кондитер,</w:t>
      </w:r>
      <w:r w:rsidRPr="00F2164B">
        <w:rPr>
          <w:rFonts w:ascii="Times New Roman" w:hAnsi="Times New Roman"/>
          <w:sz w:val="24"/>
          <w:szCs w:val="24"/>
          <w:lang w:val="ru-RU" w:eastAsia="ru-RU"/>
        </w:rPr>
        <w:t xml:space="preserve"> утвержденного приказом Минпросвещения России от 09.12.2016г N 1569 </w:t>
      </w:r>
      <w:r w:rsidRPr="00F2164B">
        <w:rPr>
          <w:rFonts w:ascii="Times New Roman" w:eastAsia="Calibri" w:hAnsi="Times New Roman"/>
          <w:sz w:val="24"/>
          <w:szCs w:val="24"/>
          <w:lang w:val="ru-RU"/>
        </w:rPr>
        <w:t>(ред. от 03.07.2024)</w:t>
      </w:r>
      <w:r w:rsidRPr="00F2164B">
        <w:rPr>
          <w:rFonts w:ascii="Times New Roman" w:hAnsi="Times New Roman"/>
          <w:sz w:val="24"/>
          <w:szCs w:val="24"/>
          <w:lang w:val="ru-RU"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F2164B">
        <w:rPr>
          <w:rFonts w:ascii="Times New Roman" w:hAnsi="Times New Roman"/>
          <w:b/>
          <w:sz w:val="24"/>
          <w:szCs w:val="24"/>
          <w:lang w:val="ru-RU" w:eastAsia="ru-RU"/>
        </w:rPr>
        <w:t>43.01.09 Повар, кондитер</w:t>
      </w:r>
      <w:r w:rsidRPr="00F2164B">
        <w:rPr>
          <w:rFonts w:ascii="Times New Roman" w:hAnsi="Times New Roman"/>
          <w:sz w:val="24"/>
          <w:szCs w:val="24"/>
          <w:lang w:val="ru-RU" w:eastAsia="ru-RU"/>
        </w:rPr>
        <w:t>" (Зарегистрировано в Минюсте России 22.12.2016г N 44898) ;</w:t>
      </w:r>
    </w:p>
    <w:p w14:paraId="71C316DB" w14:textId="77777777" w:rsidR="00F2164B" w:rsidRPr="00F2164B" w:rsidRDefault="00F2164B" w:rsidP="00F2164B">
      <w:pPr>
        <w:tabs>
          <w:tab w:val="left" w:pos="1134"/>
        </w:tabs>
        <w:spacing w:after="0" w:line="240" w:lineRule="auto"/>
        <w:ind w:firstLine="709"/>
        <w:jc w:val="both"/>
        <w:rPr>
          <w:rFonts w:ascii="Times New Roman" w:eastAsia="Calibri" w:hAnsi="Times New Roman"/>
          <w:spacing w:val="-14"/>
          <w:sz w:val="24"/>
          <w:szCs w:val="24"/>
          <w:lang w:val="ru-RU"/>
        </w:rPr>
      </w:pPr>
      <w:r w:rsidRPr="00F2164B">
        <w:rPr>
          <w:rFonts w:ascii="Times New Roman" w:eastAsia="Calibri" w:hAnsi="Times New Roman"/>
          <w:sz w:val="24"/>
          <w:szCs w:val="24"/>
          <w:lang w:val="ru-RU"/>
        </w:rPr>
        <w:t>-</w:t>
      </w:r>
      <w:r w:rsidRPr="00F2164B">
        <w:rPr>
          <w:rFonts w:ascii="Times New Roman" w:eastAsia="Calibri" w:hAnsi="Times New Roman"/>
          <w:color w:val="1A1A1A"/>
          <w:sz w:val="24"/>
          <w:szCs w:val="24"/>
          <w:lang w:val="ru-RU"/>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F2164B">
        <w:rPr>
          <w:rFonts w:ascii="Times New Roman" w:eastAsia="Calibri" w:hAnsi="Times New Roman"/>
          <w:sz w:val="24"/>
          <w:szCs w:val="24"/>
          <w:lang w:val="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6450C498" w14:textId="77777777" w:rsidR="00F2164B" w:rsidRPr="00F2164B" w:rsidRDefault="00F2164B" w:rsidP="00F2164B">
      <w:pPr>
        <w:tabs>
          <w:tab w:val="left" w:pos="1134"/>
        </w:tabs>
        <w:spacing w:after="0" w:line="240" w:lineRule="auto"/>
        <w:ind w:firstLine="709"/>
        <w:jc w:val="both"/>
        <w:rPr>
          <w:rFonts w:ascii="Times New Roman" w:eastAsia="Calibri" w:hAnsi="Times New Roman"/>
          <w:spacing w:val="-14"/>
          <w:sz w:val="24"/>
          <w:szCs w:val="24"/>
          <w:lang w:val="ru-RU"/>
        </w:rPr>
      </w:pPr>
      <w:r w:rsidRPr="00F2164B">
        <w:rPr>
          <w:rFonts w:ascii="Times New Roman" w:eastAsia="Calibri" w:hAnsi="Times New Roman"/>
          <w:spacing w:val="-14"/>
          <w:sz w:val="24"/>
          <w:szCs w:val="24"/>
          <w:lang w:val="ru-RU"/>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0992F0EF" w14:textId="77777777" w:rsidR="00F2164B" w:rsidRPr="00F2164B" w:rsidRDefault="00F2164B" w:rsidP="00F2164B">
      <w:pPr>
        <w:numPr>
          <w:ilvl w:val="0"/>
          <w:numId w:val="20"/>
        </w:numPr>
        <w:tabs>
          <w:tab w:val="left" w:pos="1134"/>
        </w:tabs>
        <w:spacing w:after="160" w:line="259" w:lineRule="auto"/>
        <w:ind w:left="0" w:firstLine="709"/>
        <w:contextualSpacing/>
        <w:jc w:val="both"/>
        <w:rPr>
          <w:rFonts w:ascii="Times New Roman" w:hAnsi="Times New Roman"/>
          <w:sz w:val="24"/>
          <w:szCs w:val="24"/>
          <w:lang w:val="ru-RU" w:eastAsia="ru-RU"/>
        </w:rPr>
      </w:pPr>
      <w:r w:rsidRPr="00F2164B">
        <w:rPr>
          <w:rFonts w:ascii="Times New Roman" w:eastAsia="Calibri" w:hAnsi="Times New Roman"/>
          <w:bCs/>
          <w:sz w:val="24"/>
          <w:szCs w:val="24"/>
          <w:lang w:val="ru-RU"/>
        </w:rPr>
        <w:t>- Приказа Министерства просвещения Российской Федерации от 18 мая 2023 года № 371 «Об утверждении</w:t>
      </w:r>
      <w:r w:rsidRPr="00F2164B">
        <w:rPr>
          <w:rFonts w:ascii="Times New Roman" w:eastAsia="Calibri" w:hAnsi="Times New Roman"/>
          <w:b/>
          <w:bCs/>
          <w:sz w:val="24"/>
          <w:szCs w:val="24"/>
          <w:lang w:val="ru-RU"/>
        </w:rPr>
        <w:t> </w:t>
      </w:r>
      <w:hyperlink r:id="rId8" w:anchor="6540IN" w:history="1">
        <w:r w:rsidRPr="00F2164B">
          <w:rPr>
            <w:rFonts w:ascii="Times New Roman" w:eastAsia="Calibri" w:hAnsi="Times New Roman"/>
            <w:bCs/>
            <w:sz w:val="24"/>
            <w:szCs w:val="24"/>
            <w:lang w:val="ru-RU"/>
          </w:rPr>
          <w:t>федеральной образовательной программы среднего общего образования</w:t>
        </w:r>
      </w:hyperlink>
      <w:r w:rsidRPr="00F2164B">
        <w:rPr>
          <w:rFonts w:ascii="Times New Roman" w:eastAsia="Calibri" w:hAnsi="Times New Roman"/>
          <w:sz w:val="24"/>
          <w:szCs w:val="24"/>
          <w:lang w:val="ru-RU"/>
        </w:rPr>
        <w:t>» (с изменениями на 19 марта 2024 года);</w:t>
      </w:r>
    </w:p>
    <w:p w14:paraId="6531C203" w14:textId="77777777" w:rsidR="00F2164B" w:rsidRPr="00F2164B" w:rsidRDefault="00F2164B" w:rsidP="00F2164B">
      <w:pPr>
        <w:numPr>
          <w:ilvl w:val="0"/>
          <w:numId w:val="20"/>
        </w:numPr>
        <w:tabs>
          <w:tab w:val="left" w:pos="1134"/>
        </w:tabs>
        <w:spacing w:after="160" w:line="259" w:lineRule="auto"/>
        <w:ind w:left="0" w:firstLine="709"/>
        <w:contextualSpacing/>
        <w:jc w:val="both"/>
        <w:rPr>
          <w:rFonts w:ascii="Times New Roman" w:hAnsi="Times New Roman"/>
          <w:sz w:val="24"/>
          <w:szCs w:val="24"/>
          <w:lang w:val="ru-RU" w:eastAsia="ru-RU"/>
        </w:rPr>
      </w:pPr>
      <w:r w:rsidRPr="00F2164B">
        <w:rPr>
          <w:rFonts w:ascii="Times New Roman" w:hAnsi="Times New Roman"/>
          <w:sz w:val="24"/>
          <w:szCs w:val="24"/>
          <w:lang w:val="ru-RU"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F2164B">
        <w:rPr>
          <w:rFonts w:ascii="Times New Roman" w:hAnsi="Times New Roman"/>
          <w:b/>
          <w:sz w:val="24"/>
          <w:szCs w:val="24"/>
          <w:lang w:val="ru-RU" w:eastAsia="ru-RU"/>
        </w:rPr>
        <w:t>«43.01.09 Повар, кондитер»</w:t>
      </w:r>
      <w:r w:rsidRPr="00F2164B">
        <w:rPr>
          <w:rFonts w:ascii="Times New Roman" w:hAnsi="Times New Roman"/>
          <w:sz w:val="24"/>
          <w:szCs w:val="24"/>
          <w:lang w:val="ru-RU" w:eastAsia="ru-RU"/>
        </w:rPr>
        <w:t>;</w:t>
      </w:r>
    </w:p>
    <w:p w14:paraId="40ECC7FA" w14:textId="77777777" w:rsidR="00F2164B" w:rsidRPr="00F2164B" w:rsidRDefault="00F2164B" w:rsidP="00F2164B">
      <w:pPr>
        <w:keepNext/>
        <w:keepLines/>
        <w:widowControl w:val="0"/>
        <w:numPr>
          <w:ilvl w:val="0"/>
          <w:numId w:val="19"/>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59" w:lineRule="auto"/>
        <w:ind w:left="0" w:firstLine="709"/>
        <w:contextualSpacing/>
        <w:jc w:val="both"/>
        <w:textAlignment w:val="baseline"/>
        <w:rPr>
          <w:rFonts w:ascii="Times New Roman" w:hAnsi="Times New Roman"/>
          <w:bCs/>
          <w:sz w:val="24"/>
          <w:szCs w:val="24"/>
          <w:lang w:val="ru-RU" w:eastAsia="ru-RU"/>
        </w:rPr>
      </w:pPr>
      <w:r w:rsidRPr="00F2164B">
        <w:rPr>
          <w:rFonts w:ascii="Times New Roman" w:hAnsi="Times New Roman"/>
          <w:sz w:val="24"/>
          <w:szCs w:val="24"/>
          <w:lang w:val="ru-RU" w:eastAsia="ru-RU"/>
        </w:rPr>
        <w:t xml:space="preserve">Распоряжения министерства Просвещения Российской Федерации </w:t>
      </w:r>
      <w:r w:rsidRPr="00F2164B">
        <w:rPr>
          <w:rFonts w:ascii="Times New Roman" w:hAnsi="Times New Roman"/>
          <w:bCs/>
          <w:sz w:val="24"/>
          <w:szCs w:val="24"/>
          <w:lang w:val="ru-RU" w:eastAsia="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56C0A852" w14:textId="77777777" w:rsidR="00E02048" w:rsidRPr="00EF3765" w:rsidRDefault="00E02048" w:rsidP="00E02048">
      <w:pPr>
        <w:jc w:val="both"/>
        <w:rPr>
          <w:rFonts w:ascii="Times New Roman" w:hAnsi="Times New Roman"/>
          <w:color w:val="000000" w:themeColor="text1"/>
          <w:spacing w:val="2"/>
          <w:sz w:val="24"/>
          <w:szCs w:val="24"/>
          <w:lang w:val="ru-RU"/>
        </w:rPr>
      </w:pPr>
      <w:r w:rsidRPr="00EF3765">
        <w:rPr>
          <w:rFonts w:ascii="Times New Roman" w:hAnsi="Times New Roman"/>
          <w:b/>
          <w:color w:val="000000" w:themeColor="text1"/>
          <w:sz w:val="24"/>
          <w:szCs w:val="24"/>
          <w:lang w:val="ru-RU"/>
        </w:rPr>
        <w:t>Организация – разработчик</w:t>
      </w:r>
      <w:r w:rsidRPr="00EF3765">
        <w:rPr>
          <w:rFonts w:ascii="Times New Roman" w:hAnsi="Times New Roman"/>
          <w:color w:val="000000" w:themeColor="text1"/>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8063E36" w14:textId="77777777" w:rsidR="00E02048" w:rsidRPr="00EF3765" w:rsidRDefault="00E02048" w:rsidP="00E02048">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 xml:space="preserve">Рассмотрено и утверждено </w:t>
      </w:r>
    </w:p>
    <w:p w14:paraId="628D7116" w14:textId="77777777" w:rsidR="00E02048" w:rsidRPr="00EF3765" w:rsidRDefault="00E02048" w:rsidP="00E02048">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Протоколом педагогического совета</w:t>
      </w:r>
    </w:p>
    <w:p w14:paraId="6738402B" w14:textId="77777777" w:rsidR="00E02048" w:rsidRPr="00EF3765" w:rsidRDefault="00E02048" w:rsidP="00E02048">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 xml:space="preserve"> ГБПОУ «ВАТТ-ККК»</w:t>
      </w:r>
    </w:p>
    <w:p w14:paraId="74029007" w14:textId="360BD780" w:rsidR="00E02048" w:rsidRDefault="00F92C22" w:rsidP="00F92C22">
      <w:pPr>
        <w:spacing w:after="0" w:line="240" w:lineRule="auto"/>
        <w:rPr>
          <w:rFonts w:ascii="Times New Roman" w:hAnsi="Times New Roman"/>
          <w:b/>
          <w:sz w:val="24"/>
          <w:szCs w:val="24"/>
          <w:lang w:val="ru-RU" w:eastAsia="ru-RU"/>
        </w:rPr>
      </w:pPr>
      <w:r w:rsidRPr="00103EDC">
        <w:rPr>
          <w:rFonts w:ascii="Times New Roman" w:hAnsi="Times New Roman"/>
          <w:b/>
          <w:sz w:val="24"/>
          <w:szCs w:val="24"/>
          <w:lang w:val="ru-RU" w:eastAsia="ru-RU"/>
        </w:rPr>
        <w:t xml:space="preserve">Протокол № </w:t>
      </w:r>
      <w:r w:rsidR="006D6449">
        <w:rPr>
          <w:rFonts w:ascii="Times New Roman" w:hAnsi="Times New Roman"/>
          <w:b/>
          <w:sz w:val="24"/>
          <w:szCs w:val="24"/>
          <w:lang w:val="ru-RU" w:eastAsia="ru-RU"/>
        </w:rPr>
        <w:t>6</w:t>
      </w:r>
      <w:r w:rsidRPr="00103EDC">
        <w:rPr>
          <w:rFonts w:ascii="Times New Roman" w:hAnsi="Times New Roman"/>
          <w:b/>
          <w:sz w:val="24"/>
          <w:szCs w:val="24"/>
          <w:lang w:val="ru-RU" w:eastAsia="ru-RU"/>
        </w:rPr>
        <w:t xml:space="preserve"> от </w:t>
      </w:r>
      <w:r w:rsidR="00EF2BBB">
        <w:rPr>
          <w:rFonts w:ascii="Times New Roman" w:hAnsi="Times New Roman"/>
          <w:b/>
          <w:sz w:val="24"/>
          <w:szCs w:val="24"/>
          <w:lang w:val="ru-RU" w:eastAsia="ru-RU"/>
        </w:rPr>
        <w:t>3</w:t>
      </w:r>
      <w:r w:rsidR="006D6449">
        <w:rPr>
          <w:rFonts w:ascii="Times New Roman" w:hAnsi="Times New Roman"/>
          <w:b/>
          <w:sz w:val="24"/>
          <w:szCs w:val="24"/>
          <w:lang w:val="ru-RU" w:eastAsia="ru-RU"/>
        </w:rPr>
        <w:t>0</w:t>
      </w:r>
      <w:r w:rsidR="00EF2BBB">
        <w:rPr>
          <w:rFonts w:ascii="Times New Roman" w:hAnsi="Times New Roman"/>
          <w:b/>
          <w:sz w:val="24"/>
          <w:szCs w:val="24"/>
          <w:lang w:val="ru-RU" w:eastAsia="ru-RU"/>
        </w:rPr>
        <w:t>.0</w:t>
      </w:r>
      <w:r w:rsidR="006D6449">
        <w:rPr>
          <w:rFonts w:ascii="Times New Roman" w:hAnsi="Times New Roman"/>
          <w:b/>
          <w:sz w:val="24"/>
          <w:szCs w:val="24"/>
          <w:lang w:val="ru-RU" w:eastAsia="ru-RU"/>
        </w:rPr>
        <w:t>6</w:t>
      </w:r>
      <w:r w:rsidR="00EF2BBB">
        <w:rPr>
          <w:rFonts w:ascii="Times New Roman" w:hAnsi="Times New Roman"/>
          <w:b/>
          <w:sz w:val="24"/>
          <w:szCs w:val="24"/>
          <w:lang w:val="ru-RU" w:eastAsia="ru-RU"/>
        </w:rPr>
        <w:t>.2025</w:t>
      </w:r>
      <w:r w:rsidRPr="00103EDC">
        <w:rPr>
          <w:rFonts w:ascii="Times New Roman" w:hAnsi="Times New Roman"/>
          <w:b/>
          <w:sz w:val="24"/>
          <w:szCs w:val="24"/>
          <w:lang w:val="ru-RU" w:eastAsia="ru-RU"/>
        </w:rPr>
        <w:t xml:space="preserve"> г.</w:t>
      </w:r>
    </w:p>
    <w:p w14:paraId="215C57A7" w14:textId="77777777" w:rsidR="00E02048" w:rsidRPr="00EF3765" w:rsidRDefault="00F92C22" w:rsidP="00E0204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Разработчик: Тырин С.Б.</w:t>
      </w:r>
      <w:r w:rsidR="00113919" w:rsidRPr="00EF3765">
        <w:rPr>
          <w:rFonts w:ascii="Times New Roman" w:hAnsi="Times New Roman"/>
          <w:color w:val="000000" w:themeColor="text1"/>
          <w:sz w:val="24"/>
          <w:szCs w:val="24"/>
          <w:lang w:val="ru-RU"/>
        </w:rPr>
        <w:t>, преподаватель</w:t>
      </w:r>
      <w:r w:rsidR="00E02048" w:rsidRPr="00EF3765">
        <w:rPr>
          <w:rFonts w:ascii="Times New Roman" w:hAnsi="Times New Roman"/>
          <w:color w:val="000000" w:themeColor="text1"/>
          <w:sz w:val="24"/>
          <w:szCs w:val="24"/>
          <w:lang w:val="ru-RU"/>
        </w:rPr>
        <w:t>.</w:t>
      </w:r>
    </w:p>
    <w:p w14:paraId="6E9B65ED" w14:textId="77777777" w:rsidR="00CB21F5" w:rsidRPr="00EF3765" w:rsidRDefault="00CB21F5">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5AA22125" w14:textId="77777777" w:rsidR="00F5102C" w:rsidRDefault="00F5102C" w:rsidP="00A57BD2">
      <w:pPr>
        <w:jc w:val="center"/>
        <w:rPr>
          <w:rFonts w:ascii="Times New Roman" w:hAnsi="Times New Roman"/>
          <w:b/>
          <w:i/>
          <w:color w:val="000000" w:themeColor="text1"/>
          <w:sz w:val="24"/>
          <w:szCs w:val="24"/>
          <w:lang w:val="ru-RU"/>
        </w:rPr>
      </w:pPr>
    </w:p>
    <w:p w14:paraId="18DE5F96" w14:textId="77777777" w:rsidR="00A57BD2" w:rsidRPr="00F92C22" w:rsidRDefault="00A57BD2" w:rsidP="00A57BD2">
      <w:pPr>
        <w:jc w:val="center"/>
        <w:rPr>
          <w:rFonts w:ascii="Times New Roman" w:hAnsi="Times New Roman"/>
          <w:b/>
          <w:color w:val="000000" w:themeColor="text1"/>
          <w:sz w:val="24"/>
          <w:szCs w:val="24"/>
          <w:lang w:val="ru-RU"/>
        </w:rPr>
      </w:pPr>
      <w:r w:rsidRPr="00F92C22">
        <w:rPr>
          <w:rFonts w:ascii="Times New Roman" w:hAnsi="Times New Roman"/>
          <w:b/>
          <w:color w:val="000000" w:themeColor="text1"/>
          <w:sz w:val="24"/>
          <w:szCs w:val="24"/>
          <w:lang w:val="ru-RU"/>
        </w:rPr>
        <w:lastRenderedPageBreak/>
        <w:t>СОДЕРЖАНИЕ</w:t>
      </w:r>
    </w:p>
    <w:p w14:paraId="2605BA7C" w14:textId="77777777" w:rsidR="00A57BD2" w:rsidRPr="00F92C22" w:rsidRDefault="00A57BD2" w:rsidP="00A57BD2">
      <w:pPr>
        <w:rPr>
          <w:rFonts w:ascii="Times New Roman" w:hAnsi="Times New Roman"/>
          <w:b/>
          <w:i/>
          <w:color w:val="000000" w:themeColor="text1"/>
          <w:sz w:val="24"/>
          <w:szCs w:val="24"/>
          <w:lang w:val="ru-RU"/>
        </w:rPr>
      </w:pPr>
    </w:p>
    <w:tbl>
      <w:tblPr>
        <w:tblW w:w="0" w:type="auto"/>
        <w:tblLook w:val="01E0" w:firstRow="1" w:lastRow="1" w:firstColumn="1" w:lastColumn="1" w:noHBand="0" w:noVBand="0"/>
      </w:tblPr>
      <w:tblGrid>
        <w:gridCol w:w="7797"/>
        <w:gridCol w:w="1854"/>
      </w:tblGrid>
      <w:tr w:rsidR="00A57BD2" w:rsidRPr="006D6449" w14:paraId="25CF3A32" w14:textId="77777777" w:rsidTr="00EF2BBB">
        <w:tc>
          <w:tcPr>
            <w:tcW w:w="7797" w:type="dxa"/>
          </w:tcPr>
          <w:p w14:paraId="44CFFB57" w14:textId="77777777"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ПАСПОРТ  РАБОЧЕЙ ПРОГРАММЫ УЧЕБНОЙ ДИСЦИПЛИНЫ …………………………………………..стр.</w:t>
            </w:r>
            <w:r w:rsidR="00EF2BBB">
              <w:rPr>
                <w:rFonts w:ascii="Times New Roman" w:hAnsi="Times New Roman"/>
                <w:b/>
                <w:color w:val="000000" w:themeColor="text1"/>
                <w:sz w:val="24"/>
                <w:szCs w:val="24"/>
                <w:lang w:val="ru-RU"/>
              </w:rPr>
              <w:t xml:space="preserve"> 4</w:t>
            </w:r>
          </w:p>
        </w:tc>
        <w:tc>
          <w:tcPr>
            <w:tcW w:w="1854" w:type="dxa"/>
          </w:tcPr>
          <w:p w14:paraId="79EA1FB4" w14:textId="77777777" w:rsidR="00A57BD2" w:rsidRPr="00EF3765" w:rsidRDefault="00A57BD2" w:rsidP="00B7662C">
            <w:pPr>
              <w:rPr>
                <w:rFonts w:ascii="Times New Roman" w:hAnsi="Times New Roman"/>
                <w:b/>
                <w:color w:val="000000" w:themeColor="text1"/>
                <w:sz w:val="24"/>
                <w:szCs w:val="24"/>
                <w:lang w:val="ru-RU"/>
              </w:rPr>
            </w:pPr>
          </w:p>
        </w:tc>
      </w:tr>
      <w:tr w:rsidR="00A57BD2" w:rsidRPr="006D6449" w14:paraId="2E175330" w14:textId="77777777" w:rsidTr="00EF2BBB">
        <w:tc>
          <w:tcPr>
            <w:tcW w:w="7797" w:type="dxa"/>
          </w:tcPr>
          <w:p w14:paraId="19F8691B" w14:textId="77777777"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СТРУКТУРА И СОДЕРЖАНИЕ УЧЕБНОЙ ДИСЦИПЛИНЫ…………………………………………….стр.</w:t>
            </w:r>
            <w:r w:rsidR="00EF2BBB">
              <w:rPr>
                <w:rFonts w:ascii="Times New Roman" w:hAnsi="Times New Roman"/>
                <w:b/>
                <w:color w:val="000000" w:themeColor="text1"/>
                <w:sz w:val="24"/>
                <w:szCs w:val="24"/>
                <w:lang w:val="ru-RU"/>
              </w:rPr>
              <w:t xml:space="preserve"> 13</w:t>
            </w:r>
          </w:p>
          <w:p w14:paraId="69E4FB96" w14:textId="77777777"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УСЛОВИЯ РЕАЛИЗАЦИИ РАБОЧЕЙ ПРОГРАММЫ УЧЕБНОЙ ДИСЦИПЛИНЫ…..………………………….стр.</w:t>
            </w:r>
            <w:r w:rsidR="00EF2BBB">
              <w:rPr>
                <w:rFonts w:ascii="Times New Roman" w:hAnsi="Times New Roman"/>
                <w:b/>
                <w:color w:val="000000" w:themeColor="text1"/>
                <w:sz w:val="24"/>
                <w:szCs w:val="24"/>
                <w:lang w:val="ru-RU"/>
              </w:rPr>
              <w:t xml:space="preserve"> 18</w:t>
            </w:r>
          </w:p>
        </w:tc>
        <w:tc>
          <w:tcPr>
            <w:tcW w:w="1854" w:type="dxa"/>
          </w:tcPr>
          <w:p w14:paraId="10948DF9" w14:textId="77777777" w:rsidR="00A57BD2" w:rsidRPr="00EF3765" w:rsidRDefault="00A57BD2" w:rsidP="00B7662C">
            <w:pPr>
              <w:ind w:left="644"/>
              <w:rPr>
                <w:rFonts w:ascii="Times New Roman" w:hAnsi="Times New Roman"/>
                <w:b/>
                <w:color w:val="000000" w:themeColor="text1"/>
                <w:sz w:val="24"/>
                <w:szCs w:val="24"/>
                <w:lang w:val="ru-RU"/>
              </w:rPr>
            </w:pPr>
          </w:p>
        </w:tc>
      </w:tr>
      <w:tr w:rsidR="00A57BD2" w:rsidRPr="006D6449" w14:paraId="48CB1369" w14:textId="77777777" w:rsidTr="00EF2BBB">
        <w:tc>
          <w:tcPr>
            <w:tcW w:w="7797" w:type="dxa"/>
          </w:tcPr>
          <w:p w14:paraId="4FDF2816" w14:textId="77777777" w:rsidR="00A57BD2" w:rsidRPr="00EF3765" w:rsidRDefault="00A57BD2" w:rsidP="00A57BD2">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КОНТРОЛЬ И ОЦЕНКА РЕЗУЛЬТАТОВ ОСВОЕНИЯ УЧЕБНОЙ ДИСЦИПЛИНЫ……………………………..стр.</w:t>
            </w:r>
            <w:r w:rsidR="00EF2BBB">
              <w:rPr>
                <w:rFonts w:ascii="Times New Roman" w:hAnsi="Times New Roman"/>
                <w:b/>
                <w:color w:val="000000" w:themeColor="text1"/>
                <w:sz w:val="24"/>
                <w:szCs w:val="24"/>
                <w:lang w:val="ru-RU"/>
              </w:rPr>
              <w:t xml:space="preserve"> 20</w:t>
            </w:r>
          </w:p>
          <w:p w14:paraId="3F11B10E" w14:textId="77777777" w:rsidR="00A57BD2" w:rsidRPr="00EF3765" w:rsidRDefault="00A57BD2" w:rsidP="00B7662C">
            <w:pPr>
              <w:suppressAutoHyphens/>
              <w:rPr>
                <w:rFonts w:ascii="Times New Roman" w:hAnsi="Times New Roman"/>
                <w:b/>
                <w:color w:val="000000" w:themeColor="text1"/>
                <w:sz w:val="24"/>
                <w:szCs w:val="24"/>
                <w:lang w:val="ru-RU"/>
              </w:rPr>
            </w:pPr>
          </w:p>
        </w:tc>
        <w:tc>
          <w:tcPr>
            <w:tcW w:w="1854" w:type="dxa"/>
          </w:tcPr>
          <w:p w14:paraId="24C2307E" w14:textId="77777777" w:rsidR="00A57BD2" w:rsidRPr="00EF3765" w:rsidRDefault="00A57BD2" w:rsidP="00B7662C">
            <w:pPr>
              <w:rPr>
                <w:rFonts w:ascii="Times New Roman" w:hAnsi="Times New Roman"/>
                <w:b/>
                <w:color w:val="000000" w:themeColor="text1"/>
                <w:sz w:val="24"/>
                <w:szCs w:val="24"/>
                <w:lang w:val="ru-RU"/>
              </w:rPr>
            </w:pPr>
          </w:p>
        </w:tc>
      </w:tr>
    </w:tbl>
    <w:p w14:paraId="31B4817B" w14:textId="77777777" w:rsidR="00A57BD2" w:rsidRPr="00EF3765" w:rsidRDefault="00A57BD2" w:rsidP="00A57B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themeColor="text1"/>
          <w:lang w:val="ru-RU"/>
        </w:rPr>
      </w:pPr>
    </w:p>
    <w:p w14:paraId="74D81975"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21558C2D"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69EF58C3"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1E2D1672"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42C2D294"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47155653"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189D90D6"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6FCA1DAF"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37E1A867"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67064B8F"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778DAC79"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111EA402"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5F86928D"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48B12368"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4EA8341B"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25E3DC28"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3181B709"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58579934" w14:textId="77777777" w:rsidR="00A57BD2" w:rsidRPr="00EF3765" w:rsidRDefault="00A57BD2" w:rsidP="00A57BD2">
      <w:pPr>
        <w:spacing w:after="0" w:line="360" w:lineRule="auto"/>
        <w:jc w:val="center"/>
        <w:rPr>
          <w:rFonts w:ascii="Times New Roman" w:hAnsi="Times New Roman"/>
          <w:b/>
          <w:color w:val="000000" w:themeColor="text1"/>
          <w:sz w:val="24"/>
          <w:szCs w:val="24"/>
          <w:lang w:val="ru-RU"/>
        </w:rPr>
      </w:pPr>
    </w:p>
    <w:p w14:paraId="339D3DED" w14:textId="77777777" w:rsidR="00963678" w:rsidRPr="00EF3765" w:rsidRDefault="00963678" w:rsidP="00A57BD2">
      <w:pPr>
        <w:spacing w:after="0" w:line="360" w:lineRule="auto"/>
        <w:jc w:val="center"/>
        <w:rPr>
          <w:rFonts w:ascii="Times New Roman" w:hAnsi="Times New Roman"/>
          <w:b/>
          <w:color w:val="000000" w:themeColor="text1"/>
          <w:sz w:val="24"/>
          <w:szCs w:val="24"/>
          <w:lang w:val="ru-RU"/>
        </w:rPr>
      </w:pPr>
    </w:p>
    <w:p w14:paraId="325D855D" w14:textId="77777777" w:rsidR="00963678" w:rsidRPr="00EF3765" w:rsidRDefault="00963678" w:rsidP="00A57BD2">
      <w:pPr>
        <w:spacing w:after="0" w:line="360" w:lineRule="auto"/>
        <w:jc w:val="center"/>
        <w:rPr>
          <w:rFonts w:ascii="Times New Roman" w:hAnsi="Times New Roman"/>
          <w:b/>
          <w:color w:val="000000" w:themeColor="text1"/>
          <w:sz w:val="24"/>
          <w:szCs w:val="24"/>
          <w:lang w:val="ru-RU"/>
        </w:rPr>
      </w:pPr>
    </w:p>
    <w:p w14:paraId="48D21993" w14:textId="77777777" w:rsidR="00963678" w:rsidRPr="00EF3765" w:rsidRDefault="00963678" w:rsidP="0096367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000000" w:themeColor="text1"/>
          <w:sz w:val="24"/>
          <w:szCs w:val="24"/>
          <w:lang w:val="ru-RU"/>
        </w:rPr>
      </w:pPr>
      <w:r w:rsidRPr="00EF3765">
        <w:rPr>
          <w:rFonts w:ascii="Times New Roman" w:hAnsi="Times New Roman"/>
          <w:b/>
          <w:caps/>
          <w:color w:val="000000" w:themeColor="text1"/>
          <w:sz w:val="24"/>
          <w:szCs w:val="24"/>
          <w:lang w:val="ru-RU"/>
        </w:rPr>
        <w:lastRenderedPageBreak/>
        <w:t>паспорт  рабочей ПРОГРАММЫ УЧЕБНОЙ ДИСЦИПЛИНЫ</w:t>
      </w:r>
    </w:p>
    <w:p w14:paraId="3F2BFF9C" w14:textId="77777777" w:rsidR="00963678" w:rsidRPr="00424D9C" w:rsidRDefault="00963678" w:rsidP="0096367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ФИЗИЧЕСКАЯ КУЛЬТУРА</w:t>
      </w:r>
      <w:r w:rsidR="00424D9C">
        <w:rPr>
          <w:rFonts w:ascii="Times New Roman" w:hAnsi="Times New Roman"/>
          <w:b/>
          <w:color w:val="000000" w:themeColor="text1"/>
          <w:sz w:val="24"/>
          <w:szCs w:val="24"/>
          <w:lang w:val="ru-RU"/>
        </w:rPr>
        <w:t xml:space="preserve"> </w:t>
      </w:r>
    </w:p>
    <w:p w14:paraId="15F9CA08" w14:textId="77777777" w:rsidR="00963678" w:rsidRPr="00EF3765" w:rsidRDefault="00963678" w:rsidP="0096367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1.1.</w:t>
      </w:r>
      <w:r w:rsidRPr="00EF3765">
        <w:rPr>
          <w:rFonts w:ascii="Times New Roman" w:hAnsi="Times New Roman"/>
          <w:b/>
          <w:color w:val="000000" w:themeColor="text1"/>
          <w:sz w:val="24"/>
          <w:szCs w:val="24"/>
        </w:rPr>
        <w:t> </w:t>
      </w:r>
      <w:r w:rsidRPr="00EF3765">
        <w:rPr>
          <w:rFonts w:ascii="Times New Roman" w:hAnsi="Times New Roman"/>
          <w:b/>
          <w:color w:val="000000" w:themeColor="text1"/>
          <w:sz w:val="24"/>
          <w:szCs w:val="24"/>
          <w:lang w:val="ru-RU"/>
        </w:rPr>
        <w:t>Область применения рабочей программы</w:t>
      </w:r>
    </w:p>
    <w:p w14:paraId="2AC85DE3" w14:textId="77777777" w:rsidR="00963678" w:rsidRPr="00EF3765" w:rsidRDefault="00963678" w:rsidP="00963678">
      <w:pPr>
        <w:ind w:firstLine="567"/>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Рабочая программа учебной дисциплины ОУД.06 Физическая культура</w:t>
      </w:r>
      <w:r w:rsidR="00E77F11">
        <w:rPr>
          <w:rFonts w:ascii="Times New Roman" w:hAnsi="Times New Roman"/>
          <w:color w:val="000000" w:themeColor="text1"/>
          <w:sz w:val="24"/>
          <w:szCs w:val="24"/>
          <w:lang w:val="ru-RU"/>
        </w:rPr>
        <w:t xml:space="preserve"> </w:t>
      </w:r>
      <w:r w:rsidRPr="00EF3765">
        <w:rPr>
          <w:rFonts w:ascii="Times New Roman" w:hAnsi="Times New Roman"/>
          <w:color w:val="000000" w:themeColor="text1"/>
          <w:sz w:val="24"/>
          <w:szCs w:val="24"/>
          <w:lang w:val="ru-RU"/>
        </w:rPr>
        <w:t xml:space="preserve">является частью общеобразовательного цикла, </w:t>
      </w:r>
      <w:r w:rsidR="00F5102C" w:rsidRPr="00371CEB">
        <w:rPr>
          <w:rFonts w:ascii="Times New Roman" w:hAnsi="Times New Roman"/>
          <w:sz w:val="24"/>
          <w:szCs w:val="24"/>
          <w:lang w:val="ru-RU"/>
        </w:rPr>
        <w:t>программы подготовк</w:t>
      </w:r>
      <w:r w:rsidR="00F5102C" w:rsidRPr="003653B0">
        <w:rPr>
          <w:rFonts w:ascii="Times New Roman" w:hAnsi="Times New Roman"/>
          <w:sz w:val="24"/>
          <w:szCs w:val="24"/>
          <w:lang w:val="ru-RU"/>
        </w:rPr>
        <w:t xml:space="preserve">и </w:t>
      </w:r>
      <w:r w:rsidR="00F5102C" w:rsidRPr="003653B0">
        <w:rPr>
          <w:rFonts w:ascii="Times New Roman" w:hAnsi="Times New Roman"/>
          <w:color w:val="1A1A1A"/>
          <w:sz w:val="24"/>
          <w:szCs w:val="24"/>
          <w:shd w:val="clear" w:color="auto" w:fill="FFFFFF"/>
          <w:lang w:val="ru-RU"/>
        </w:rPr>
        <w:t xml:space="preserve">квалифицированных рабочих, служащих </w:t>
      </w:r>
      <w:r w:rsidR="00F5102C">
        <w:rPr>
          <w:rFonts w:ascii="Times New Roman" w:hAnsi="Times New Roman"/>
          <w:color w:val="1A1A1A"/>
          <w:sz w:val="24"/>
          <w:szCs w:val="24"/>
          <w:shd w:val="clear" w:color="auto" w:fill="FFFFFF"/>
          <w:lang w:val="ru-RU"/>
        </w:rPr>
        <w:t xml:space="preserve">(далее ППКРС) </w:t>
      </w:r>
      <w:r w:rsidR="00F5102C" w:rsidRPr="003653B0">
        <w:rPr>
          <w:rFonts w:ascii="Times New Roman" w:hAnsi="Times New Roman"/>
          <w:color w:val="1A1A1A"/>
          <w:sz w:val="24"/>
          <w:szCs w:val="24"/>
          <w:shd w:val="clear" w:color="auto" w:fill="FFFFFF"/>
          <w:lang w:val="ru-RU"/>
        </w:rPr>
        <w:t>по профессии</w:t>
      </w:r>
      <w:r w:rsidR="00F5102C">
        <w:rPr>
          <w:rFonts w:asciiTheme="minorHAnsi" w:hAnsiTheme="minorHAnsi"/>
          <w:color w:val="1A1A1A"/>
          <w:sz w:val="18"/>
          <w:szCs w:val="18"/>
          <w:shd w:val="clear" w:color="auto" w:fill="FFFFFF"/>
          <w:lang w:val="ru-RU"/>
        </w:rPr>
        <w:t xml:space="preserve"> </w:t>
      </w:r>
      <w:r w:rsidRPr="00EF3765">
        <w:rPr>
          <w:rFonts w:ascii="Times New Roman" w:hAnsi="Times New Roman"/>
          <w:b/>
          <w:color w:val="000000" w:themeColor="text1"/>
          <w:sz w:val="24"/>
          <w:szCs w:val="24"/>
          <w:lang w:val="ru-RU"/>
        </w:rPr>
        <w:t>43.01.09 «Повар, кондитер»</w:t>
      </w:r>
      <w:r w:rsidR="00676034">
        <w:rPr>
          <w:rFonts w:ascii="Times New Roman" w:hAnsi="Times New Roman"/>
          <w:b/>
          <w:color w:val="000000" w:themeColor="text1"/>
          <w:sz w:val="24"/>
          <w:szCs w:val="24"/>
          <w:lang w:val="ru-RU"/>
        </w:rPr>
        <w:t>.</w:t>
      </w:r>
    </w:p>
    <w:p w14:paraId="63C6A428" w14:textId="77777777" w:rsidR="00963678" w:rsidRPr="00EF3765" w:rsidRDefault="00963678" w:rsidP="00963678">
      <w:pPr>
        <w:keepNext/>
        <w:keepLines/>
        <w:widowControl w:val="0"/>
        <w:suppressAutoHyphens/>
        <w:autoSpaceDE w:val="0"/>
        <w:autoSpaceDN w:val="0"/>
        <w:adjustRightInd w:val="0"/>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 xml:space="preserve">1.2. Место учебной дисциплины в </w:t>
      </w:r>
      <w:r w:rsidR="00E77F11">
        <w:rPr>
          <w:rFonts w:ascii="Times New Roman" w:hAnsi="Times New Roman"/>
          <w:b/>
          <w:color w:val="000000" w:themeColor="text1"/>
          <w:sz w:val="24"/>
          <w:szCs w:val="24"/>
          <w:lang w:val="ru-RU"/>
        </w:rPr>
        <w:t>структуре ППКРС</w:t>
      </w:r>
      <w:r w:rsidRPr="00EF3765">
        <w:rPr>
          <w:rFonts w:ascii="Times New Roman" w:hAnsi="Times New Roman"/>
          <w:b/>
          <w:color w:val="000000" w:themeColor="text1"/>
          <w:sz w:val="24"/>
          <w:szCs w:val="24"/>
          <w:lang w:val="ru-RU"/>
        </w:rPr>
        <w:t>:</w:t>
      </w:r>
    </w:p>
    <w:p w14:paraId="56947270" w14:textId="77777777" w:rsidR="00963678" w:rsidRPr="00EF3765" w:rsidRDefault="00963678" w:rsidP="00963678">
      <w:pPr>
        <w:keepNext/>
        <w:keepLines/>
        <w:widowControl w:val="0"/>
        <w:suppressAutoHyphens/>
        <w:autoSpaceDE w:val="0"/>
        <w:autoSpaceDN w:val="0"/>
        <w:adjustRightInd w:val="0"/>
        <w:jc w:val="both"/>
        <w:rPr>
          <w:rFonts w:ascii="Times New Roman" w:hAnsi="Times New Roman"/>
          <w:color w:val="000000" w:themeColor="text1"/>
          <w:sz w:val="24"/>
          <w:szCs w:val="24"/>
          <w:lang w:val="ru-RU"/>
        </w:rPr>
      </w:pPr>
      <w:r w:rsidRPr="00EF3765">
        <w:rPr>
          <w:rFonts w:ascii="Times New Roman" w:hAnsi="Times New Roman"/>
          <w:b/>
          <w:color w:val="000000" w:themeColor="text1"/>
          <w:sz w:val="24"/>
          <w:szCs w:val="24"/>
          <w:lang w:val="ru-RU"/>
        </w:rPr>
        <w:tab/>
      </w:r>
      <w:r w:rsidRPr="00EF3765">
        <w:rPr>
          <w:rFonts w:ascii="Times New Roman" w:hAnsi="Times New Roman"/>
          <w:color w:val="000000" w:themeColor="text1"/>
          <w:sz w:val="24"/>
          <w:szCs w:val="24"/>
          <w:lang w:val="ru-RU"/>
        </w:rPr>
        <w:t xml:space="preserve">Учебная дисциплина «Физическая культура» входит в цикл общеобразовательных дисциплин.  </w:t>
      </w:r>
    </w:p>
    <w:p w14:paraId="17F71FB6" w14:textId="77777777" w:rsidR="00963678" w:rsidRPr="00EF3765" w:rsidRDefault="00963678" w:rsidP="0096367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1.3. Цели и задачи учебной дисциплины – требования к результатам освоения учебной дисциплины:</w:t>
      </w:r>
    </w:p>
    <w:p w14:paraId="7E88479B"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Содержание программы учебной дисциплины «Физическая культура</w:t>
      </w:r>
      <w:r w:rsidR="00E77F11">
        <w:rPr>
          <w:rFonts w:ascii="Times New Roman" w:hAnsi="Times New Roman"/>
          <w:color w:val="000000" w:themeColor="text1"/>
          <w:sz w:val="24"/>
          <w:szCs w:val="24"/>
          <w:lang w:val="ru-RU"/>
        </w:rPr>
        <w:t xml:space="preserve"> </w:t>
      </w:r>
      <w:r w:rsidR="00E77F11" w:rsidRPr="00E77F11">
        <w:rPr>
          <w:rFonts w:ascii="Times New Roman" w:hAnsi="Times New Roman"/>
          <w:color w:val="000000" w:themeColor="text1"/>
          <w:sz w:val="24"/>
          <w:szCs w:val="24"/>
          <w:lang w:val="ru-RU"/>
        </w:rPr>
        <w:t>/</w:t>
      </w:r>
      <w:r w:rsidR="00E77F11">
        <w:rPr>
          <w:rFonts w:ascii="Times New Roman" w:hAnsi="Times New Roman"/>
          <w:color w:val="000000" w:themeColor="text1"/>
          <w:sz w:val="24"/>
          <w:szCs w:val="24"/>
          <w:lang w:val="ru-RU"/>
        </w:rPr>
        <w:t xml:space="preserve"> адаптивная физическая</w:t>
      </w:r>
      <w:r w:rsidRPr="00EF3765">
        <w:rPr>
          <w:rFonts w:ascii="Times New Roman" w:hAnsi="Times New Roman"/>
          <w:color w:val="000000" w:themeColor="text1"/>
          <w:sz w:val="24"/>
          <w:szCs w:val="24"/>
          <w:lang w:val="ru-RU"/>
        </w:rPr>
        <w:t xml:space="preserve">» направлено на достижение следующих </w:t>
      </w:r>
      <w:r w:rsidRPr="00EF3765">
        <w:rPr>
          <w:rFonts w:ascii="Times New Roman" w:hAnsi="Times New Roman"/>
          <w:b/>
          <w:color w:val="000000" w:themeColor="text1"/>
          <w:sz w:val="24"/>
          <w:szCs w:val="24"/>
          <w:lang w:val="ru-RU"/>
        </w:rPr>
        <w:t>целей:</w:t>
      </w:r>
    </w:p>
    <w:p w14:paraId="4D2FF1E1"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физической культуры личности будущего профессионала, востребованного на современном рынке труда;</w:t>
      </w:r>
    </w:p>
    <w:p w14:paraId="435F2638"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развитие физических качеств и способностей, совершенствование функциональных возможностей организма, укрепление индивидуального здоровья; </w:t>
      </w:r>
    </w:p>
    <w:p w14:paraId="344A183F"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14:paraId="199103ED"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6B50692C"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системой профессионального и жизненно значимых практических умений и навыков, обеспечивающих сохранение и укрепление физического и психического здоровья; - освоение системы знаний о занятиях физической культурой, их роли и значении в формировании здорового образа жизни и социальных ориентаций;</w:t>
      </w:r>
    </w:p>
    <w:p w14:paraId="06DFA12B"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14:paraId="4C369C8D" w14:textId="77777777" w:rsidR="00963678" w:rsidRPr="00EF3765" w:rsidRDefault="00963678" w:rsidP="006F0461">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Освоение содержания учебной дисциплины «Физическая культура» обеспечивает достижение студентами следующих </w:t>
      </w:r>
      <w:r w:rsidRPr="00EF3765">
        <w:rPr>
          <w:rFonts w:ascii="Times New Roman" w:hAnsi="Times New Roman"/>
          <w:b/>
          <w:color w:val="000000" w:themeColor="text1"/>
          <w:sz w:val="24"/>
          <w:szCs w:val="24"/>
          <w:lang w:val="ru-RU"/>
        </w:rPr>
        <w:t>результатов:</w:t>
      </w:r>
      <w:r w:rsidRPr="00EF3765">
        <w:rPr>
          <w:rFonts w:ascii="Times New Roman" w:hAnsi="Times New Roman"/>
          <w:color w:val="000000" w:themeColor="text1"/>
          <w:sz w:val="24"/>
          <w:szCs w:val="24"/>
          <w:lang w:val="ru-RU"/>
        </w:rPr>
        <w:t xml:space="preserve"> </w:t>
      </w:r>
    </w:p>
    <w:p w14:paraId="6620B452" w14:textId="77777777" w:rsidR="00823E09" w:rsidRPr="00735795" w:rsidRDefault="00823E09" w:rsidP="006F0461">
      <w:pPr>
        <w:pStyle w:val="a3"/>
        <w:ind w:firstLine="709"/>
        <w:contextualSpacing/>
        <w:jc w:val="both"/>
        <w:rPr>
          <w:rFonts w:ascii="Times New Roman" w:hAnsi="Times New Roman"/>
          <w:b/>
          <w:sz w:val="24"/>
          <w:szCs w:val="24"/>
        </w:rPr>
      </w:pPr>
      <w:r w:rsidRPr="00735795">
        <w:rPr>
          <w:rFonts w:ascii="Times New Roman" w:hAnsi="Times New Roman"/>
          <w:b/>
          <w:sz w:val="24"/>
          <w:szCs w:val="24"/>
        </w:rPr>
        <w:t>ЛИЧНОСТНЫЕ РЕЗУЛЬТАТЫ</w:t>
      </w:r>
    </w:p>
    <w:p w14:paraId="0FB2AB99" w14:textId="77777777" w:rsidR="00823E09" w:rsidRPr="00735795" w:rsidRDefault="00823E09" w:rsidP="006F0461">
      <w:pPr>
        <w:pStyle w:val="Default"/>
      </w:pPr>
      <w:r w:rsidRPr="00735795">
        <w:rPr>
          <w:b/>
          <w:bCs/>
        </w:rPr>
        <w:t xml:space="preserve">1) гражданского воспитания: </w:t>
      </w:r>
    </w:p>
    <w:p w14:paraId="546DBF15" w14:textId="77777777" w:rsidR="00823E09" w:rsidRPr="00735795" w:rsidRDefault="00823E09" w:rsidP="006F0461">
      <w:pPr>
        <w:pStyle w:val="Default"/>
        <w:jc w:val="both"/>
      </w:pPr>
      <w:r w:rsidRPr="00735795">
        <w:t xml:space="preserve"> – сформированность гражданской позиции обучающегося как активного и ответственного члена российского общества; </w:t>
      </w:r>
    </w:p>
    <w:p w14:paraId="114872CE" w14:textId="77777777" w:rsidR="00823E09" w:rsidRPr="00735795" w:rsidRDefault="00823E09" w:rsidP="006F0461">
      <w:pPr>
        <w:pStyle w:val="Default"/>
        <w:jc w:val="both"/>
      </w:pPr>
      <w:r w:rsidRPr="00735795">
        <w:t xml:space="preserve">– осознание своих конституционных прав и обязанностей, уважение закона и правопорядка; </w:t>
      </w:r>
    </w:p>
    <w:p w14:paraId="23690B13" w14:textId="77777777" w:rsidR="00823E09" w:rsidRPr="00735795" w:rsidRDefault="00823E09" w:rsidP="006F0461">
      <w:pPr>
        <w:pStyle w:val="Default"/>
        <w:jc w:val="both"/>
      </w:pPr>
      <w:r w:rsidRPr="00735795">
        <w:t xml:space="preserve">– принятие традиционных национальных, общечеловеческих гуманистических и демократических ценностей; </w:t>
      </w:r>
    </w:p>
    <w:p w14:paraId="0FDAA143" w14:textId="77777777" w:rsidR="00823E09" w:rsidRPr="00735795" w:rsidRDefault="00823E09" w:rsidP="006F0461">
      <w:pPr>
        <w:pStyle w:val="Default"/>
        <w:jc w:val="both"/>
      </w:pPr>
      <w:r w:rsidRPr="00735795">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1693425" w14:textId="77777777" w:rsidR="00823E09" w:rsidRPr="00735795" w:rsidRDefault="00823E09" w:rsidP="006F0461">
      <w:pPr>
        <w:pStyle w:val="Default"/>
        <w:jc w:val="both"/>
      </w:pPr>
      <w:r w:rsidRPr="00735795">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4C02611B" w14:textId="77777777" w:rsidR="00823E09" w:rsidRPr="00735795" w:rsidRDefault="00823E09" w:rsidP="006F0461">
      <w:pPr>
        <w:pStyle w:val="Default"/>
        <w:jc w:val="both"/>
      </w:pPr>
      <w:r w:rsidRPr="00735795">
        <w:lastRenderedPageBreak/>
        <w:t xml:space="preserve">умение взаимодействовать с социальными институтами в соответствии с их функциями и назначением; </w:t>
      </w:r>
    </w:p>
    <w:p w14:paraId="125437B5" w14:textId="77777777" w:rsidR="00823E09" w:rsidRPr="00735795" w:rsidRDefault="00823E09" w:rsidP="006F0461">
      <w:pPr>
        <w:pStyle w:val="Default"/>
        <w:jc w:val="both"/>
      </w:pPr>
      <w:r w:rsidRPr="00735795">
        <w:t xml:space="preserve">готовность к гуманитарной и волонтёрской деятельности; </w:t>
      </w:r>
    </w:p>
    <w:p w14:paraId="43E9C7A3" w14:textId="77777777" w:rsidR="00823E09" w:rsidRPr="00735795" w:rsidRDefault="00823E09" w:rsidP="006F0461">
      <w:pPr>
        <w:pStyle w:val="Default"/>
        <w:jc w:val="both"/>
      </w:pPr>
      <w:r w:rsidRPr="00735795">
        <w:rPr>
          <w:b/>
          <w:bCs/>
        </w:rPr>
        <w:t xml:space="preserve">2) патриотического воспитания: </w:t>
      </w:r>
    </w:p>
    <w:p w14:paraId="7A9C8A7C" w14:textId="77777777" w:rsidR="00823E09" w:rsidRPr="00735795" w:rsidRDefault="00823E09" w:rsidP="006F0461">
      <w:pPr>
        <w:pStyle w:val="Default"/>
        <w:jc w:val="both"/>
      </w:pPr>
      <w:r w:rsidRPr="00735795">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279A1D1" w14:textId="77777777" w:rsidR="00823E09" w:rsidRPr="00735795" w:rsidRDefault="00823E09" w:rsidP="006F0461">
      <w:pPr>
        <w:pStyle w:val="Default"/>
        <w:jc w:val="both"/>
      </w:pPr>
      <w:r w:rsidRPr="00735795">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6F41C8FB" w14:textId="77777777" w:rsidR="00823E09" w:rsidRPr="00735795" w:rsidRDefault="00823E09" w:rsidP="006F0461">
      <w:pPr>
        <w:pStyle w:val="Default"/>
        <w:jc w:val="both"/>
      </w:pPr>
      <w:r w:rsidRPr="00735795">
        <w:t xml:space="preserve">идейную убеждённость, готовность к служению и защите Отечества, ответственность за его судьбу; </w:t>
      </w:r>
    </w:p>
    <w:p w14:paraId="49C84144" w14:textId="77777777" w:rsidR="00823E09" w:rsidRPr="00735795" w:rsidRDefault="00823E09" w:rsidP="006F0461">
      <w:pPr>
        <w:pStyle w:val="Default"/>
        <w:jc w:val="both"/>
      </w:pPr>
      <w:r w:rsidRPr="00735795">
        <w:rPr>
          <w:b/>
          <w:bCs/>
        </w:rPr>
        <w:t xml:space="preserve">3) духовно-нравственного воспитания: </w:t>
      </w:r>
    </w:p>
    <w:p w14:paraId="227C9FC0" w14:textId="77777777" w:rsidR="00823E09" w:rsidRPr="00735795" w:rsidRDefault="00823E09" w:rsidP="006F0461">
      <w:pPr>
        <w:pStyle w:val="Default"/>
        <w:jc w:val="both"/>
      </w:pPr>
      <w:r w:rsidRPr="00735795">
        <w:t xml:space="preserve">– осознание духовных ценностей российского народа; </w:t>
      </w:r>
    </w:p>
    <w:p w14:paraId="22095E9F" w14:textId="77777777" w:rsidR="00823E09" w:rsidRPr="00735795" w:rsidRDefault="00823E09" w:rsidP="006F0461">
      <w:pPr>
        <w:pStyle w:val="Default"/>
        <w:jc w:val="both"/>
      </w:pPr>
      <w:r w:rsidRPr="00735795">
        <w:t xml:space="preserve">– сформированность нравственного сознания, этического поведения; </w:t>
      </w:r>
    </w:p>
    <w:p w14:paraId="5C7FB361" w14:textId="77777777" w:rsidR="00823E09" w:rsidRPr="00735795" w:rsidRDefault="00823E09" w:rsidP="006F0461">
      <w:pPr>
        <w:pStyle w:val="Default"/>
        <w:jc w:val="both"/>
      </w:pPr>
      <w:r w:rsidRPr="00735795">
        <w:t xml:space="preserve">– способность оценивать ситуацию и принимать осознанные решения, ориентируясь на морально-нравственные нормы и ценности; </w:t>
      </w:r>
    </w:p>
    <w:p w14:paraId="2A11843B" w14:textId="77777777" w:rsidR="00823E09" w:rsidRPr="00735795" w:rsidRDefault="00823E09" w:rsidP="006F0461">
      <w:pPr>
        <w:pStyle w:val="Default"/>
        <w:jc w:val="both"/>
      </w:pPr>
      <w:r w:rsidRPr="00735795">
        <w:t>осознание личного вклада в построение устойчивого будущего;</w:t>
      </w:r>
    </w:p>
    <w:p w14:paraId="7D0A85CD" w14:textId="77777777" w:rsidR="00823E09" w:rsidRPr="00735795" w:rsidRDefault="00823E09" w:rsidP="006F0461">
      <w:pPr>
        <w:pStyle w:val="Default"/>
        <w:jc w:val="both"/>
        <w:rPr>
          <w:color w:val="auto"/>
        </w:rPr>
      </w:pPr>
      <w:r w:rsidRPr="00735795">
        <w:t xml:space="preserve">– </w:t>
      </w:r>
      <w:r w:rsidRPr="00735795">
        <w:rPr>
          <w:color w:val="auto"/>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17BBF66C" w14:textId="77777777" w:rsidR="00823E09" w:rsidRPr="00735795" w:rsidRDefault="00823E09" w:rsidP="006F0461">
      <w:pPr>
        <w:pStyle w:val="Default"/>
        <w:jc w:val="both"/>
        <w:rPr>
          <w:color w:val="auto"/>
        </w:rPr>
      </w:pPr>
      <w:r w:rsidRPr="00735795">
        <w:rPr>
          <w:b/>
          <w:bCs/>
          <w:color w:val="auto"/>
        </w:rPr>
        <w:t xml:space="preserve">4) эстетического воспитания: </w:t>
      </w:r>
    </w:p>
    <w:p w14:paraId="20E944E9" w14:textId="77777777" w:rsidR="00823E09" w:rsidRPr="00735795" w:rsidRDefault="00823E09" w:rsidP="006F0461">
      <w:pPr>
        <w:pStyle w:val="Default"/>
        <w:jc w:val="both"/>
        <w:rPr>
          <w:color w:val="auto"/>
        </w:rPr>
      </w:pPr>
      <w:r w:rsidRPr="00735795">
        <w:t xml:space="preserve">– </w:t>
      </w:r>
      <w:r w:rsidRPr="00735795">
        <w:rPr>
          <w:color w:val="auto"/>
        </w:rPr>
        <w:t xml:space="preserve">эстетическое отношение к миру, включая эстетику быта, научного и технического творчества, спорта, труда, общественных отношений; </w:t>
      </w:r>
    </w:p>
    <w:p w14:paraId="3005508C" w14:textId="77777777" w:rsidR="00823E09" w:rsidRPr="00735795" w:rsidRDefault="00823E09" w:rsidP="006F0461">
      <w:pPr>
        <w:pStyle w:val="Default"/>
        <w:jc w:val="both"/>
        <w:rPr>
          <w:color w:val="auto"/>
        </w:rPr>
      </w:pPr>
      <w:r w:rsidRPr="00735795">
        <w:t xml:space="preserve">– </w:t>
      </w:r>
      <w:r w:rsidRPr="00735795">
        <w:rPr>
          <w:color w:val="auto"/>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6EFE3A6" w14:textId="77777777" w:rsidR="00823E09" w:rsidRPr="00735795" w:rsidRDefault="00823E09" w:rsidP="006F0461">
      <w:pPr>
        <w:pStyle w:val="Default"/>
        <w:jc w:val="both"/>
        <w:rPr>
          <w:color w:val="auto"/>
        </w:rPr>
      </w:pPr>
      <w:r w:rsidRPr="00735795">
        <w:t xml:space="preserve">– </w:t>
      </w:r>
      <w:r w:rsidRPr="00735795">
        <w:rPr>
          <w:color w:val="auto"/>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14:paraId="4BFD3A82" w14:textId="77777777" w:rsidR="00823E09" w:rsidRPr="00735795" w:rsidRDefault="00823E09" w:rsidP="006F0461">
      <w:pPr>
        <w:pStyle w:val="Default"/>
        <w:jc w:val="both"/>
        <w:rPr>
          <w:color w:val="auto"/>
        </w:rPr>
      </w:pPr>
      <w:r w:rsidRPr="00735795">
        <w:t xml:space="preserve">– </w:t>
      </w:r>
      <w:r w:rsidRPr="00735795">
        <w:rPr>
          <w:color w:val="auto"/>
        </w:rPr>
        <w:t xml:space="preserve">готовность к самовыражению в разных видах искусства, стремление проявлять качества творческой личности; </w:t>
      </w:r>
    </w:p>
    <w:p w14:paraId="4CBA79F2" w14:textId="77777777" w:rsidR="00823E09" w:rsidRPr="00735795" w:rsidRDefault="00823E09" w:rsidP="006F0461">
      <w:pPr>
        <w:pStyle w:val="Default"/>
        <w:jc w:val="both"/>
        <w:rPr>
          <w:color w:val="auto"/>
        </w:rPr>
      </w:pPr>
      <w:r w:rsidRPr="00735795">
        <w:rPr>
          <w:b/>
          <w:bCs/>
          <w:color w:val="auto"/>
        </w:rPr>
        <w:t xml:space="preserve">5) физического воспитания: </w:t>
      </w:r>
    </w:p>
    <w:p w14:paraId="28E52842" w14:textId="77777777" w:rsidR="00823E09" w:rsidRPr="00735795" w:rsidRDefault="00823E09" w:rsidP="006F0461">
      <w:pPr>
        <w:pStyle w:val="Default"/>
        <w:jc w:val="both"/>
        <w:rPr>
          <w:color w:val="auto"/>
        </w:rPr>
      </w:pPr>
      <w:r w:rsidRPr="00735795">
        <w:t xml:space="preserve">– </w:t>
      </w:r>
      <w:r w:rsidRPr="00735795">
        <w:rPr>
          <w:color w:val="auto"/>
        </w:rPr>
        <w:t xml:space="preserve">сформированность здорового и безопасного образа жизни, ответственного отношения к своему здоровью; </w:t>
      </w:r>
    </w:p>
    <w:p w14:paraId="7A4642AA" w14:textId="77777777" w:rsidR="00823E09" w:rsidRPr="00735795" w:rsidRDefault="00823E09" w:rsidP="006F0461">
      <w:pPr>
        <w:pStyle w:val="Default"/>
        <w:jc w:val="both"/>
        <w:rPr>
          <w:color w:val="auto"/>
        </w:rPr>
      </w:pPr>
      <w:r w:rsidRPr="00735795">
        <w:t xml:space="preserve">– </w:t>
      </w:r>
      <w:r w:rsidRPr="00735795">
        <w:rPr>
          <w:color w:val="auto"/>
        </w:rPr>
        <w:t xml:space="preserve">потребность в физическом совершенствовании, занятиях спортивно-оздоровительной деятельностью; </w:t>
      </w:r>
    </w:p>
    <w:p w14:paraId="74787A07" w14:textId="77777777" w:rsidR="00823E09" w:rsidRPr="00F23A72" w:rsidRDefault="00823E09" w:rsidP="006F0461">
      <w:pPr>
        <w:pStyle w:val="Default"/>
        <w:jc w:val="both"/>
        <w:rPr>
          <w:color w:val="auto"/>
        </w:rPr>
      </w:pPr>
      <w:r w:rsidRPr="00735795">
        <w:t xml:space="preserve">– </w:t>
      </w:r>
      <w:r w:rsidRPr="00735795">
        <w:rPr>
          <w:color w:val="auto"/>
        </w:rPr>
        <w:t xml:space="preserve">активное неприятие вредных привычек и иных форм причинения вреда физическому и </w:t>
      </w:r>
      <w:r w:rsidRPr="00F23A72">
        <w:rPr>
          <w:color w:val="auto"/>
        </w:rPr>
        <w:t xml:space="preserve">психическому здоровью; </w:t>
      </w:r>
    </w:p>
    <w:p w14:paraId="4CEE4B90" w14:textId="77777777" w:rsidR="00823E09" w:rsidRPr="00F23A72" w:rsidRDefault="00823E09" w:rsidP="006F0461">
      <w:pPr>
        <w:pStyle w:val="Default"/>
        <w:jc w:val="both"/>
        <w:rPr>
          <w:color w:val="auto"/>
        </w:rPr>
      </w:pPr>
      <w:r w:rsidRPr="00F23A72">
        <w:rPr>
          <w:b/>
          <w:bCs/>
          <w:color w:val="auto"/>
        </w:rPr>
        <w:t xml:space="preserve">6) трудового воспитания: </w:t>
      </w:r>
    </w:p>
    <w:p w14:paraId="6CD5B83D" w14:textId="77777777" w:rsidR="00823E09" w:rsidRPr="00F23A72" w:rsidRDefault="00823E09" w:rsidP="006F0461">
      <w:pPr>
        <w:pStyle w:val="Default"/>
        <w:jc w:val="both"/>
        <w:rPr>
          <w:color w:val="auto"/>
        </w:rPr>
      </w:pPr>
      <w:r w:rsidRPr="00F23A72">
        <w:t xml:space="preserve">– </w:t>
      </w:r>
      <w:r w:rsidRPr="00F23A72">
        <w:rPr>
          <w:color w:val="auto"/>
        </w:rPr>
        <w:t xml:space="preserve">готовность к труду, осознание приобретённых умений и навыков, трудолюбие; </w:t>
      </w:r>
    </w:p>
    <w:p w14:paraId="5E09EFB3" w14:textId="77777777" w:rsidR="00823E09" w:rsidRPr="00F23A72" w:rsidRDefault="00823E09" w:rsidP="006F0461">
      <w:pPr>
        <w:pStyle w:val="Default"/>
        <w:jc w:val="both"/>
        <w:rPr>
          <w:color w:val="auto"/>
        </w:rPr>
      </w:pPr>
      <w:r w:rsidRPr="00F23A72">
        <w:t>– </w:t>
      </w:r>
      <w:r w:rsidRPr="00F23A72">
        <w:rPr>
          <w:color w:val="auto"/>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E3D8377" w14:textId="77777777" w:rsidR="00823E09" w:rsidRPr="00F23A72" w:rsidRDefault="00823E09" w:rsidP="006F0461">
      <w:pPr>
        <w:pStyle w:val="Default"/>
        <w:jc w:val="both"/>
        <w:rPr>
          <w:color w:val="auto"/>
        </w:rPr>
      </w:pPr>
      <w:r w:rsidRPr="00F23A72">
        <w:t xml:space="preserve">– </w:t>
      </w:r>
      <w:r w:rsidRPr="00F23A72">
        <w:rPr>
          <w:color w:val="auto"/>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58E9331D" w14:textId="77777777" w:rsidR="00823E09" w:rsidRPr="006B582C" w:rsidRDefault="00823E09" w:rsidP="006F0461">
      <w:pPr>
        <w:pStyle w:val="Default"/>
        <w:jc w:val="both"/>
        <w:rPr>
          <w:color w:val="auto"/>
        </w:rPr>
      </w:pPr>
      <w:r w:rsidRPr="006B582C">
        <w:t xml:space="preserve">– </w:t>
      </w:r>
      <w:r w:rsidRPr="006B582C">
        <w:rPr>
          <w:color w:val="auto"/>
        </w:rPr>
        <w:t xml:space="preserve">готовность и способность к образованию и самообразованию на протяжении всей жизни; </w:t>
      </w:r>
    </w:p>
    <w:p w14:paraId="055AB2EF" w14:textId="77777777" w:rsidR="00823E09" w:rsidRPr="006B582C" w:rsidRDefault="00823E09" w:rsidP="006F0461">
      <w:pPr>
        <w:pStyle w:val="Default"/>
        <w:jc w:val="both"/>
        <w:rPr>
          <w:color w:val="auto"/>
        </w:rPr>
      </w:pPr>
      <w:r w:rsidRPr="006B582C">
        <w:rPr>
          <w:b/>
          <w:bCs/>
          <w:color w:val="auto"/>
        </w:rPr>
        <w:t xml:space="preserve">7) экологического воспитания: </w:t>
      </w:r>
    </w:p>
    <w:p w14:paraId="038F34AC" w14:textId="77777777" w:rsidR="00823E09" w:rsidRPr="006B582C" w:rsidRDefault="00823E09" w:rsidP="006F0461">
      <w:pPr>
        <w:pStyle w:val="Default"/>
        <w:jc w:val="both"/>
        <w:rPr>
          <w:color w:val="auto"/>
        </w:rPr>
      </w:pPr>
      <w:r w:rsidRPr="006B582C">
        <w:t xml:space="preserve">– </w:t>
      </w:r>
      <w:r w:rsidRPr="006B582C">
        <w:rPr>
          <w:color w:val="auto"/>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27E466A7" w14:textId="77777777" w:rsidR="00823E09" w:rsidRPr="006B582C" w:rsidRDefault="00823E09" w:rsidP="006F0461">
      <w:pPr>
        <w:pStyle w:val="Default"/>
        <w:jc w:val="both"/>
        <w:rPr>
          <w:color w:val="auto"/>
        </w:rPr>
      </w:pPr>
      <w:r w:rsidRPr="006B582C">
        <w:t xml:space="preserve">– </w:t>
      </w:r>
      <w:r w:rsidRPr="006B582C">
        <w:rPr>
          <w:color w:val="auto"/>
        </w:rPr>
        <w:t xml:space="preserve">планирование и осуществление действий в окружающей среде на основе знания целей устойчивого развития человечества; </w:t>
      </w:r>
    </w:p>
    <w:p w14:paraId="0042E90B" w14:textId="77777777" w:rsidR="00823E09" w:rsidRPr="006B582C" w:rsidRDefault="00823E09" w:rsidP="006F0461">
      <w:pPr>
        <w:pStyle w:val="Default"/>
        <w:jc w:val="both"/>
        <w:rPr>
          <w:color w:val="auto"/>
        </w:rPr>
      </w:pPr>
      <w:r w:rsidRPr="006B582C">
        <w:t xml:space="preserve">– </w:t>
      </w:r>
      <w:r w:rsidRPr="006B582C">
        <w:rPr>
          <w:color w:val="auto"/>
        </w:rPr>
        <w:t xml:space="preserve">активное неприятие действий, приносящих вред окружающей среде; </w:t>
      </w:r>
    </w:p>
    <w:p w14:paraId="21F2EC57" w14:textId="77777777" w:rsidR="00823E09" w:rsidRPr="006B582C" w:rsidRDefault="00823E09" w:rsidP="006F0461">
      <w:pPr>
        <w:pStyle w:val="Default"/>
        <w:jc w:val="both"/>
        <w:rPr>
          <w:color w:val="auto"/>
        </w:rPr>
      </w:pPr>
      <w:r w:rsidRPr="006B582C">
        <w:lastRenderedPageBreak/>
        <w:t xml:space="preserve">– </w:t>
      </w:r>
      <w:r w:rsidRPr="006B582C">
        <w:rPr>
          <w:color w:val="auto"/>
        </w:rPr>
        <w:t xml:space="preserve">умение прогнозировать неблагоприятные экологические последствия предпринимаемых действий, предотвращать их; </w:t>
      </w:r>
    </w:p>
    <w:p w14:paraId="7F6198EC" w14:textId="77777777" w:rsidR="00823E09" w:rsidRDefault="00823E09" w:rsidP="006F0461">
      <w:pPr>
        <w:pStyle w:val="Default"/>
        <w:jc w:val="both"/>
        <w:rPr>
          <w:color w:val="auto"/>
        </w:rPr>
      </w:pPr>
      <w:r w:rsidRPr="006B582C">
        <w:rPr>
          <w:color w:val="auto"/>
        </w:rPr>
        <w:t xml:space="preserve">расширение опыта деятельности экологической направленности. </w:t>
      </w:r>
    </w:p>
    <w:p w14:paraId="5E34A3B9" w14:textId="77777777" w:rsidR="00823E09" w:rsidRPr="006B582C" w:rsidRDefault="00823E09" w:rsidP="006F0461">
      <w:pPr>
        <w:pStyle w:val="Default"/>
        <w:jc w:val="both"/>
        <w:rPr>
          <w:color w:val="auto"/>
        </w:rPr>
      </w:pPr>
      <w:r w:rsidRPr="006B582C">
        <w:rPr>
          <w:b/>
          <w:bCs/>
          <w:color w:val="auto"/>
        </w:rPr>
        <w:t xml:space="preserve">8) ценности научного познания: </w:t>
      </w:r>
    </w:p>
    <w:p w14:paraId="2479D224" w14:textId="77777777" w:rsidR="00823E09" w:rsidRPr="006B582C" w:rsidRDefault="00823E09" w:rsidP="006F0461">
      <w:pPr>
        <w:pStyle w:val="Default"/>
        <w:jc w:val="both"/>
        <w:rPr>
          <w:color w:val="auto"/>
        </w:rPr>
      </w:pPr>
      <w:r>
        <w:rPr>
          <w:sz w:val="28"/>
          <w:szCs w:val="28"/>
        </w:rPr>
        <w:t xml:space="preserve">– </w:t>
      </w:r>
      <w:r w:rsidRPr="006B582C">
        <w:rPr>
          <w:color w:val="auto"/>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07F7210" w14:textId="77777777" w:rsidR="00823E09" w:rsidRPr="006B582C" w:rsidRDefault="00823E09" w:rsidP="006F0461">
      <w:pPr>
        <w:pStyle w:val="Default"/>
        <w:jc w:val="both"/>
        <w:rPr>
          <w:color w:val="auto"/>
        </w:rPr>
      </w:pPr>
      <w:r>
        <w:rPr>
          <w:sz w:val="28"/>
          <w:szCs w:val="28"/>
        </w:rPr>
        <w:t xml:space="preserve">– </w:t>
      </w:r>
      <w:r w:rsidRPr="006B582C">
        <w:rPr>
          <w:color w:val="auto"/>
        </w:rPr>
        <w:t xml:space="preserve">совершенствование языковой и читательской культуры как средства взаимодействия между людьми и познанием мира; </w:t>
      </w:r>
    </w:p>
    <w:p w14:paraId="6447B87C" w14:textId="77777777" w:rsidR="00823E09" w:rsidRPr="00BC14AC" w:rsidRDefault="00823E09" w:rsidP="006F0461">
      <w:pPr>
        <w:pStyle w:val="Default"/>
        <w:jc w:val="both"/>
        <w:rPr>
          <w:color w:val="auto"/>
        </w:rPr>
      </w:pPr>
      <w:r>
        <w:rPr>
          <w:sz w:val="28"/>
          <w:szCs w:val="28"/>
        </w:rPr>
        <w:t xml:space="preserve">– </w:t>
      </w:r>
      <w:r w:rsidRPr="006B582C">
        <w:rPr>
          <w:color w:val="auto"/>
        </w:rPr>
        <w:t xml:space="preserve">осознание ценности научной деятельности; готовность осуществлять проектную и </w:t>
      </w:r>
      <w:r w:rsidRPr="00BC14AC">
        <w:rPr>
          <w:color w:val="auto"/>
        </w:rPr>
        <w:t xml:space="preserve">исследовательскую деятельность индивидуально и в группе. </w:t>
      </w:r>
    </w:p>
    <w:p w14:paraId="2E7D63CF" w14:textId="77777777" w:rsidR="00823E09" w:rsidRPr="00BC14AC" w:rsidRDefault="00823E09" w:rsidP="006F0461">
      <w:pPr>
        <w:pStyle w:val="Default"/>
        <w:ind w:firstLine="720"/>
        <w:jc w:val="both"/>
        <w:rPr>
          <w:color w:val="auto"/>
        </w:rPr>
      </w:pPr>
      <w:r w:rsidRPr="00BC14AC">
        <w:rPr>
          <w:b/>
          <w:bCs/>
          <w:color w:val="auto"/>
        </w:rPr>
        <w:t xml:space="preserve">МЕТАПРЕДМЕТНЫЕ РЕЗУЛЬТАТЫ </w:t>
      </w:r>
    </w:p>
    <w:p w14:paraId="1B6AD238" w14:textId="77777777" w:rsidR="00823E09" w:rsidRPr="00BC14AC" w:rsidRDefault="00823E09" w:rsidP="006F0461">
      <w:pPr>
        <w:pStyle w:val="Default"/>
        <w:ind w:firstLine="720"/>
        <w:jc w:val="both"/>
        <w:rPr>
          <w:color w:val="auto"/>
        </w:rPr>
      </w:pPr>
      <w:r w:rsidRPr="00BC14AC">
        <w:rPr>
          <w:color w:val="auto"/>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C0F75E6" w14:textId="77777777" w:rsidR="00823E09" w:rsidRPr="00BC14AC" w:rsidRDefault="00823E09" w:rsidP="006F0461">
      <w:pPr>
        <w:pStyle w:val="Default"/>
        <w:ind w:firstLine="720"/>
        <w:jc w:val="both"/>
        <w:rPr>
          <w:color w:val="auto"/>
          <w:u w:val="single"/>
        </w:rPr>
      </w:pPr>
      <w:r w:rsidRPr="00BC14AC">
        <w:rPr>
          <w:b/>
          <w:bCs/>
          <w:color w:val="auto"/>
          <w:u w:val="single"/>
        </w:rPr>
        <w:t xml:space="preserve">Познавательные универсальные учебные действия </w:t>
      </w:r>
    </w:p>
    <w:p w14:paraId="282AE44E" w14:textId="77777777" w:rsidR="00823E09" w:rsidRPr="00BC14AC" w:rsidRDefault="00823E09" w:rsidP="006F0461">
      <w:pPr>
        <w:pStyle w:val="Default"/>
        <w:ind w:firstLine="720"/>
        <w:jc w:val="both"/>
        <w:rPr>
          <w:color w:val="auto"/>
        </w:rPr>
      </w:pPr>
      <w:r w:rsidRPr="00BC14AC">
        <w:rPr>
          <w:b/>
          <w:bCs/>
          <w:color w:val="auto"/>
        </w:rPr>
        <w:t xml:space="preserve">Базовые логические действия: </w:t>
      </w:r>
    </w:p>
    <w:p w14:paraId="10853F9C" w14:textId="77777777" w:rsidR="00823E09" w:rsidRPr="00BC14AC" w:rsidRDefault="00823E09" w:rsidP="006F0461">
      <w:pPr>
        <w:pStyle w:val="Default"/>
        <w:jc w:val="both"/>
        <w:rPr>
          <w:color w:val="auto"/>
        </w:rPr>
      </w:pPr>
      <w:r w:rsidRPr="00BC14AC">
        <w:t xml:space="preserve">– </w:t>
      </w:r>
      <w:r w:rsidRPr="00BC14AC">
        <w:rPr>
          <w:color w:val="auto"/>
        </w:rPr>
        <w:t xml:space="preserve">самостоятельно формулировать и актуализировать проблему, рассматривать её всесторонне; </w:t>
      </w:r>
    </w:p>
    <w:p w14:paraId="62E5EAC8" w14:textId="77777777" w:rsidR="00823E09" w:rsidRPr="009216F8" w:rsidRDefault="00823E09" w:rsidP="006F0461">
      <w:pPr>
        <w:pStyle w:val="Default"/>
        <w:jc w:val="both"/>
        <w:rPr>
          <w:color w:val="auto"/>
        </w:rPr>
      </w:pPr>
      <w:r w:rsidRPr="00BC14AC">
        <w:t xml:space="preserve">– </w:t>
      </w:r>
      <w:r w:rsidRPr="009216F8">
        <w:rPr>
          <w:color w:val="auto"/>
        </w:rPr>
        <w:t xml:space="preserve">устанавливать существенный признак или основания для сравнения, классификации и обобщения; </w:t>
      </w:r>
    </w:p>
    <w:p w14:paraId="296CF3D1" w14:textId="77777777" w:rsidR="00823E09" w:rsidRPr="009216F8" w:rsidRDefault="00823E09" w:rsidP="006F0461">
      <w:pPr>
        <w:pStyle w:val="Default"/>
        <w:jc w:val="both"/>
        <w:rPr>
          <w:color w:val="auto"/>
        </w:rPr>
      </w:pPr>
      <w:r w:rsidRPr="009216F8">
        <w:t>–</w:t>
      </w:r>
      <w:r w:rsidRPr="009216F8">
        <w:rPr>
          <w:color w:val="auto"/>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14:paraId="53D267C0" w14:textId="77777777" w:rsidR="00823E09" w:rsidRPr="009216F8" w:rsidRDefault="00823E09" w:rsidP="006F0461">
      <w:pPr>
        <w:pStyle w:val="Default"/>
        <w:jc w:val="both"/>
        <w:rPr>
          <w:color w:val="auto"/>
        </w:rPr>
      </w:pPr>
      <w:r w:rsidRPr="009216F8">
        <w:t xml:space="preserve">– </w:t>
      </w:r>
      <w:r w:rsidRPr="009216F8">
        <w:rPr>
          <w:color w:val="auto"/>
        </w:rPr>
        <w:t xml:space="preserve">разрабатывать план решения проблемы с учётом анализа имеющихся материальных и нематериальных ресурсов; </w:t>
      </w:r>
    </w:p>
    <w:p w14:paraId="49E30DE3" w14:textId="77777777" w:rsidR="00823E09" w:rsidRPr="009216F8" w:rsidRDefault="00823E09" w:rsidP="006F0461">
      <w:pPr>
        <w:pStyle w:val="Default"/>
        <w:jc w:val="both"/>
        <w:rPr>
          <w:color w:val="auto"/>
        </w:rPr>
      </w:pPr>
      <w:r w:rsidRPr="009216F8">
        <w:t xml:space="preserve">– </w:t>
      </w:r>
      <w:r w:rsidRPr="009216F8">
        <w:rPr>
          <w:color w:val="auto"/>
        </w:rPr>
        <w:t xml:space="preserve">вносить коррективы в деятельность, оценивать соответствие результатов целям, оценивать риски последствий деятельности; </w:t>
      </w:r>
    </w:p>
    <w:p w14:paraId="26988ED7" w14:textId="77777777" w:rsidR="00823E09" w:rsidRPr="009216F8" w:rsidRDefault="00823E09" w:rsidP="006F0461">
      <w:pPr>
        <w:pStyle w:val="Default"/>
        <w:jc w:val="both"/>
        <w:rPr>
          <w:color w:val="auto"/>
        </w:rPr>
      </w:pPr>
      <w:r w:rsidRPr="009216F8">
        <w:t xml:space="preserve">– </w:t>
      </w:r>
      <w:r w:rsidRPr="009216F8">
        <w:rPr>
          <w:color w:val="auto"/>
        </w:rPr>
        <w:t xml:space="preserve">координировать и выполнять работу в условиях реального, виртуального и комбинированного взаимодействия; </w:t>
      </w:r>
    </w:p>
    <w:p w14:paraId="45AC8B9F" w14:textId="77777777" w:rsidR="00823E09" w:rsidRPr="009216F8" w:rsidRDefault="00823E09" w:rsidP="006F0461">
      <w:pPr>
        <w:pStyle w:val="Default"/>
        <w:jc w:val="both"/>
        <w:rPr>
          <w:color w:val="auto"/>
        </w:rPr>
      </w:pPr>
      <w:r w:rsidRPr="009216F8">
        <w:t xml:space="preserve">– </w:t>
      </w:r>
      <w:r w:rsidRPr="009216F8">
        <w:rPr>
          <w:color w:val="auto"/>
        </w:rPr>
        <w:t xml:space="preserve">развивать креативное мышление при решении жизненных проблем. </w:t>
      </w:r>
    </w:p>
    <w:p w14:paraId="0775317A" w14:textId="77777777" w:rsidR="00823E09" w:rsidRPr="009216F8" w:rsidRDefault="00823E09" w:rsidP="006F0461">
      <w:pPr>
        <w:pStyle w:val="Default"/>
        <w:ind w:firstLine="720"/>
        <w:jc w:val="both"/>
        <w:rPr>
          <w:color w:val="auto"/>
        </w:rPr>
      </w:pPr>
      <w:r w:rsidRPr="009216F8">
        <w:rPr>
          <w:b/>
          <w:bCs/>
          <w:color w:val="auto"/>
        </w:rPr>
        <w:t xml:space="preserve">Базовые исследовательские действия: </w:t>
      </w:r>
    </w:p>
    <w:p w14:paraId="35F7B936" w14:textId="77777777" w:rsidR="00823E09" w:rsidRPr="009216F8" w:rsidRDefault="00823E09" w:rsidP="006F0461">
      <w:pPr>
        <w:pStyle w:val="Default"/>
        <w:jc w:val="both"/>
        <w:rPr>
          <w:color w:val="auto"/>
        </w:rPr>
      </w:pPr>
      <w:r w:rsidRPr="009216F8">
        <w:t xml:space="preserve">– </w:t>
      </w:r>
      <w:r w:rsidRPr="009216F8">
        <w:rPr>
          <w:color w:val="auto"/>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7B8926AD" w14:textId="77777777" w:rsidR="00823E09" w:rsidRPr="009216F8" w:rsidRDefault="00823E09" w:rsidP="006F0461">
      <w:pPr>
        <w:pStyle w:val="Default"/>
        <w:jc w:val="both"/>
        <w:rPr>
          <w:color w:val="auto"/>
        </w:rPr>
      </w:pPr>
      <w:r w:rsidRPr="009216F8">
        <w:t xml:space="preserve">– </w:t>
      </w:r>
      <w:r w:rsidRPr="009216F8">
        <w:rPr>
          <w:color w:val="auto"/>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79DC7C9" w14:textId="77777777" w:rsidR="00823E09" w:rsidRPr="009216F8" w:rsidRDefault="00823E09" w:rsidP="006F0461">
      <w:pPr>
        <w:pStyle w:val="Default"/>
        <w:jc w:val="both"/>
        <w:rPr>
          <w:color w:val="auto"/>
        </w:rPr>
      </w:pPr>
      <w:r w:rsidRPr="009216F8">
        <w:t xml:space="preserve">– </w:t>
      </w:r>
      <w:r w:rsidRPr="009216F8">
        <w:rPr>
          <w:color w:val="auto"/>
        </w:rPr>
        <w:t xml:space="preserve">формирование научного типа мышления, владение научной терминологией, ключевыми понятиями и методами; </w:t>
      </w:r>
    </w:p>
    <w:p w14:paraId="5B065D7C" w14:textId="77777777" w:rsidR="00823E09" w:rsidRPr="009216F8" w:rsidRDefault="00823E09" w:rsidP="006F0461">
      <w:pPr>
        <w:pStyle w:val="Default"/>
        <w:jc w:val="both"/>
        <w:rPr>
          <w:color w:val="auto"/>
        </w:rPr>
      </w:pPr>
      <w:r w:rsidRPr="009216F8">
        <w:t xml:space="preserve">– </w:t>
      </w:r>
      <w:r w:rsidRPr="009216F8">
        <w:rPr>
          <w:color w:val="auto"/>
        </w:rPr>
        <w:t xml:space="preserve">ставить и формулировать собственные задачи в образовательной деятельности и жизненных ситуациях; </w:t>
      </w:r>
    </w:p>
    <w:p w14:paraId="1E3D345E" w14:textId="77777777" w:rsidR="00823E09" w:rsidRPr="009216F8" w:rsidRDefault="00823E09" w:rsidP="006F0461">
      <w:pPr>
        <w:pStyle w:val="Default"/>
        <w:jc w:val="both"/>
        <w:rPr>
          <w:color w:val="auto"/>
        </w:rPr>
      </w:pPr>
      <w:r w:rsidRPr="009216F8">
        <w:t xml:space="preserve">– </w:t>
      </w:r>
      <w:r w:rsidRPr="009216F8">
        <w:rPr>
          <w:color w:val="auto"/>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2D0EB737" w14:textId="77777777" w:rsidR="00823E09" w:rsidRPr="009216F8" w:rsidRDefault="00823E09" w:rsidP="006F0461">
      <w:pPr>
        <w:pStyle w:val="Default"/>
        <w:jc w:val="both"/>
        <w:rPr>
          <w:color w:val="auto"/>
        </w:rPr>
      </w:pPr>
      <w:r w:rsidRPr="009216F8">
        <w:t xml:space="preserve">– </w:t>
      </w:r>
      <w:r w:rsidRPr="009216F8">
        <w:rPr>
          <w:color w:val="auto"/>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897943F" w14:textId="77777777" w:rsidR="00823E09" w:rsidRPr="009216F8" w:rsidRDefault="00823E09" w:rsidP="006F0461">
      <w:pPr>
        <w:pStyle w:val="Default"/>
        <w:jc w:val="both"/>
        <w:rPr>
          <w:color w:val="auto"/>
        </w:rPr>
      </w:pPr>
      <w:r w:rsidRPr="009216F8">
        <w:t xml:space="preserve">– </w:t>
      </w:r>
      <w:r w:rsidRPr="009216F8">
        <w:rPr>
          <w:color w:val="auto"/>
        </w:rPr>
        <w:t xml:space="preserve">давать оценку новым ситуациям, оценивать приобретённый опыт; </w:t>
      </w:r>
    </w:p>
    <w:p w14:paraId="5A1EF181" w14:textId="77777777" w:rsidR="00823E09" w:rsidRPr="009216F8" w:rsidRDefault="00823E09" w:rsidP="006F0461">
      <w:pPr>
        <w:pStyle w:val="Default"/>
        <w:jc w:val="both"/>
        <w:rPr>
          <w:color w:val="auto"/>
        </w:rPr>
      </w:pPr>
      <w:r w:rsidRPr="009216F8">
        <w:t xml:space="preserve">– </w:t>
      </w:r>
      <w:r w:rsidRPr="009216F8">
        <w:rPr>
          <w:color w:val="auto"/>
        </w:rPr>
        <w:t xml:space="preserve">осуществлять целенаправленный поиск переноса средств и способов действия в профессиональную среду; </w:t>
      </w:r>
    </w:p>
    <w:p w14:paraId="7023B9AD" w14:textId="77777777" w:rsidR="00823E09" w:rsidRPr="009216F8" w:rsidRDefault="00823E09" w:rsidP="006F0461">
      <w:pPr>
        <w:pStyle w:val="Default"/>
        <w:jc w:val="both"/>
        <w:rPr>
          <w:color w:val="auto"/>
        </w:rPr>
      </w:pPr>
      <w:r w:rsidRPr="009216F8">
        <w:t xml:space="preserve">– </w:t>
      </w:r>
      <w:r w:rsidRPr="009216F8">
        <w:rPr>
          <w:color w:val="auto"/>
        </w:rPr>
        <w:t xml:space="preserve">уметь переносить знания в познавательную и практическую области жизнедеятельности; </w:t>
      </w:r>
    </w:p>
    <w:p w14:paraId="25971D8E" w14:textId="77777777" w:rsidR="00823E09" w:rsidRPr="009216F8" w:rsidRDefault="00823E09" w:rsidP="006F0461">
      <w:pPr>
        <w:pStyle w:val="Default"/>
        <w:jc w:val="both"/>
        <w:rPr>
          <w:color w:val="auto"/>
        </w:rPr>
      </w:pPr>
      <w:r w:rsidRPr="009216F8">
        <w:lastRenderedPageBreak/>
        <w:t xml:space="preserve">– </w:t>
      </w:r>
      <w:r w:rsidRPr="009216F8">
        <w:rPr>
          <w:color w:val="auto"/>
        </w:rPr>
        <w:t xml:space="preserve">уметь интегрировать знания из разных предметных областей; </w:t>
      </w:r>
    </w:p>
    <w:p w14:paraId="3155A63B" w14:textId="77777777" w:rsidR="00823E09" w:rsidRPr="009216F8" w:rsidRDefault="00823E09" w:rsidP="006F0461">
      <w:pPr>
        <w:pStyle w:val="Default"/>
        <w:jc w:val="both"/>
        <w:rPr>
          <w:color w:val="auto"/>
        </w:rPr>
      </w:pPr>
      <w:r w:rsidRPr="009216F8">
        <w:t xml:space="preserve">– </w:t>
      </w:r>
      <w:r w:rsidRPr="009216F8">
        <w:rPr>
          <w:color w:val="auto"/>
        </w:rPr>
        <w:t xml:space="preserve">выдвигать новые идеи, предлагать оригинальные подходы и решения; ставить проблемы и задачи, допускающие альтернативные решения. </w:t>
      </w:r>
    </w:p>
    <w:p w14:paraId="3DD6F083" w14:textId="77777777" w:rsidR="00823E09" w:rsidRPr="009216F8" w:rsidRDefault="00823E09" w:rsidP="006F0461">
      <w:pPr>
        <w:pStyle w:val="Default"/>
        <w:ind w:firstLine="720"/>
        <w:jc w:val="both"/>
        <w:rPr>
          <w:color w:val="auto"/>
        </w:rPr>
      </w:pPr>
      <w:r w:rsidRPr="009216F8">
        <w:rPr>
          <w:b/>
          <w:bCs/>
          <w:color w:val="auto"/>
        </w:rPr>
        <w:t xml:space="preserve">Работа с информацией: </w:t>
      </w:r>
    </w:p>
    <w:p w14:paraId="79D5AB93" w14:textId="77777777" w:rsidR="00823E09" w:rsidRPr="009216F8" w:rsidRDefault="00823E09" w:rsidP="006F0461">
      <w:pPr>
        <w:pStyle w:val="Default"/>
        <w:jc w:val="both"/>
        <w:rPr>
          <w:color w:val="auto"/>
        </w:rPr>
      </w:pPr>
      <w:r w:rsidRPr="009216F8">
        <w:t xml:space="preserve">– </w:t>
      </w:r>
      <w:r w:rsidRPr="009216F8">
        <w:rPr>
          <w:color w:val="auto"/>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15242C61" w14:textId="77777777" w:rsidR="00823E09" w:rsidRPr="009216F8" w:rsidRDefault="00823E09" w:rsidP="006F0461">
      <w:pPr>
        <w:pStyle w:val="Default"/>
        <w:jc w:val="both"/>
        <w:rPr>
          <w:color w:val="auto"/>
        </w:rPr>
      </w:pPr>
      <w:r w:rsidRPr="009216F8">
        <w:t xml:space="preserve">– </w:t>
      </w:r>
      <w:r w:rsidRPr="009216F8">
        <w:rPr>
          <w:color w:val="auto"/>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27C73006" w14:textId="77777777" w:rsidR="00823E09" w:rsidRPr="009216F8" w:rsidRDefault="00823E09" w:rsidP="006F0461">
      <w:pPr>
        <w:pStyle w:val="Default"/>
        <w:jc w:val="both"/>
        <w:rPr>
          <w:color w:val="auto"/>
        </w:rPr>
      </w:pPr>
      <w:r w:rsidRPr="009216F8">
        <w:t xml:space="preserve">– </w:t>
      </w:r>
      <w:r w:rsidRPr="009216F8">
        <w:rPr>
          <w:color w:val="auto"/>
        </w:rPr>
        <w:t xml:space="preserve">оценивать достоверность, легитимность информации, её соответствие правовым и морально-этическим нормам; </w:t>
      </w:r>
    </w:p>
    <w:p w14:paraId="1F8A2528" w14:textId="77777777" w:rsidR="00823E09" w:rsidRPr="009216F8" w:rsidRDefault="00823E09" w:rsidP="006F0461">
      <w:pPr>
        <w:pStyle w:val="Default"/>
        <w:jc w:val="both"/>
        <w:rPr>
          <w:color w:val="auto"/>
        </w:rPr>
      </w:pPr>
      <w:r w:rsidRPr="009216F8">
        <w:t xml:space="preserve">– </w:t>
      </w:r>
      <w:r w:rsidRPr="009216F8">
        <w:rPr>
          <w:color w:val="auto"/>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C0343E" w14:textId="77777777" w:rsidR="00823E09" w:rsidRPr="009216F8" w:rsidRDefault="00823E09" w:rsidP="006F0461">
      <w:pPr>
        <w:pStyle w:val="Default"/>
        <w:jc w:val="both"/>
        <w:rPr>
          <w:color w:val="auto"/>
        </w:rPr>
      </w:pPr>
      <w:r w:rsidRPr="009216F8">
        <w:t xml:space="preserve">– </w:t>
      </w:r>
      <w:r w:rsidRPr="009216F8">
        <w:rPr>
          <w:color w:val="auto"/>
        </w:rPr>
        <w:t xml:space="preserve">владеть навыками распознавания и защиты информации, информационной безопасности личности. </w:t>
      </w:r>
    </w:p>
    <w:p w14:paraId="15A0F7A8" w14:textId="77777777" w:rsidR="00823E09" w:rsidRPr="009216F8" w:rsidRDefault="00823E09" w:rsidP="006F0461">
      <w:pPr>
        <w:pStyle w:val="Default"/>
        <w:ind w:firstLine="720"/>
        <w:jc w:val="both"/>
        <w:rPr>
          <w:i/>
          <w:color w:val="auto"/>
        </w:rPr>
      </w:pPr>
      <w:r w:rsidRPr="009216F8">
        <w:rPr>
          <w:b/>
          <w:bCs/>
          <w:i/>
          <w:color w:val="auto"/>
        </w:rPr>
        <w:t xml:space="preserve">Коммуникативные универсальные учебные действия </w:t>
      </w:r>
    </w:p>
    <w:p w14:paraId="5B49A64C" w14:textId="77777777" w:rsidR="00823E09" w:rsidRPr="009216F8" w:rsidRDefault="00823E09" w:rsidP="006F0461">
      <w:pPr>
        <w:pStyle w:val="Default"/>
        <w:ind w:firstLine="720"/>
        <w:jc w:val="both"/>
        <w:rPr>
          <w:color w:val="auto"/>
        </w:rPr>
      </w:pPr>
      <w:r w:rsidRPr="009216F8">
        <w:rPr>
          <w:b/>
          <w:bCs/>
          <w:color w:val="auto"/>
        </w:rPr>
        <w:t xml:space="preserve">Общение: </w:t>
      </w:r>
    </w:p>
    <w:p w14:paraId="337D8947" w14:textId="77777777" w:rsidR="00823E09" w:rsidRPr="009216F8" w:rsidRDefault="00823E09" w:rsidP="006F0461">
      <w:pPr>
        <w:pStyle w:val="Default"/>
        <w:jc w:val="both"/>
        <w:rPr>
          <w:color w:val="auto"/>
        </w:rPr>
      </w:pPr>
      <w:r w:rsidRPr="009216F8">
        <w:t xml:space="preserve">– </w:t>
      </w:r>
      <w:r w:rsidRPr="009216F8">
        <w:rPr>
          <w:color w:val="auto"/>
        </w:rPr>
        <w:t xml:space="preserve">осуществлять коммуникации во всех сферах жизни; </w:t>
      </w:r>
    </w:p>
    <w:p w14:paraId="72083032" w14:textId="77777777" w:rsidR="00823E09" w:rsidRPr="009216F8" w:rsidRDefault="00823E09" w:rsidP="006F0461">
      <w:pPr>
        <w:pStyle w:val="Default"/>
        <w:jc w:val="both"/>
        <w:rPr>
          <w:color w:val="auto"/>
        </w:rPr>
      </w:pPr>
      <w:r w:rsidRPr="009216F8">
        <w:t xml:space="preserve">– </w:t>
      </w:r>
      <w:r w:rsidRPr="009216F8">
        <w:rPr>
          <w:color w:val="auto"/>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3F2DF257" w14:textId="77777777" w:rsidR="00823E09" w:rsidRPr="009216F8" w:rsidRDefault="00823E09" w:rsidP="006F0461">
      <w:pPr>
        <w:pStyle w:val="Default"/>
        <w:jc w:val="both"/>
        <w:rPr>
          <w:color w:val="auto"/>
        </w:rPr>
      </w:pPr>
      <w:r w:rsidRPr="009216F8">
        <w:t xml:space="preserve">– </w:t>
      </w:r>
      <w:r w:rsidRPr="009216F8">
        <w:rPr>
          <w:color w:val="auto"/>
        </w:rPr>
        <w:t xml:space="preserve">владеть различными способами общения и взаимодействия; </w:t>
      </w:r>
    </w:p>
    <w:p w14:paraId="60B6B6F7" w14:textId="77777777" w:rsidR="00823E09" w:rsidRPr="009216F8" w:rsidRDefault="00823E09" w:rsidP="006F0461">
      <w:pPr>
        <w:pStyle w:val="Default"/>
        <w:jc w:val="both"/>
        <w:rPr>
          <w:color w:val="auto"/>
        </w:rPr>
      </w:pPr>
      <w:r w:rsidRPr="009216F8">
        <w:t xml:space="preserve">– </w:t>
      </w:r>
      <w:r w:rsidRPr="009216F8">
        <w:rPr>
          <w:color w:val="auto"/>
        </w:rPr>
        <w:t xml:space="preserve">аргументированно вести диалог, уметь смягчать конфликтные ситуации; </w:t>
      </w:r>
    </w:p>
    <w:p w14:paraId="5C9606E2" w14:textId="77777777" w:rsidR="00823E09" w:rsidRPr="002E68CE" w:rsidRDefault="00823E09" w:rsidP="006F0461">
      <w:pPr>
        <w:pStyle w:val="Default"/>
        <w:ind w:left="720"/>
        <w:jc w:val="both"/>
        <w:rPr>
          <w:color w:val="auto"/>
        </w:rPr>
      </w:pPr>
      <w:r w:rsidRPr="009216F8">
        <w:rPr>
          <w:color w:val="auto"/>
        </w:rPr>
        <w:t xml:space="preserve">развёрнуто и логично излагать свою точку зрения с использованием языковых средств.  </w:t>
      </w:r>
      <w:r w:rsidRPr="002E68CE">
        <w:rPr>
          <w:b/>
          <w:bCs/>
          <w:color w:val="auto"/>
          <w:u w:val="single"/>
        </w:rPr>
        <w:t>Регулятивные универсальные учебные действия</w:t>
      </w:r>
      <w:r w:rsidRPr="002E68CE">
        <w:rPr>
          <w:b/>
          <w:bCs/>
          <w:color w:val="auto"/>
        </w:rPr>
        <w:t xml:space="preserve"> </w:t>
      </w:r>
    </w:p>
    <w:p w14:paraId="0292EE30" w14:textId="77777777" w:rsidR="00823E09" w:rsidRPr="002E68CE" w:rsidRDefault="00823E09" w:rsidP="006F0461">
      <w:pPr>
        <w:pStyle w:val="Default"/>
        <w:ind w:firstLine="720"/>
        <w:jc w:val="both"/>
        <w:rPr>
          <w:color w:val="auto"/>
        </w:rPr>
      </w:pPr>
      <w:r w:rsidRPr="002E68CE">
        <w:rPr>
          <w:b/>
          <w:bCs/>
          <w:color w:val="auto"/>
        </w:rPr>
        <w:t xml:space="preserve">Самоорганизация: </w:t>
      </w:r>
    </w:p>
    <w:p w14:paraId="59C851FF" w14:textId="77777777" w:rsidR="00823E09" w:rsidRPr="002E68CE" w:rsidRDefault="00823E09" w:rsidP="006F0461">
      <w:pPr>
        <w:pStyle w:val="Default"/>
        <w:jc w:val="both"/>
        <w:rPr>
          <w:color w:val="auto"/>
        </w:rPr>
      </w:pPr>
      <w:r w:rsidRPr="002E68CE">
        <w:t xml:space="preserve">– </w:t>
      </w:r>
      <w:r w:rsidRPr="002E68CE">
        <w:rPr>
          <w:color w:val="auto"/>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4FE8412" w14:textId="77777777" w:rsidR="00823E09" w:rsidRPr="002E68CE" w:rsidRDefault="00823E09" w:rsidP="006F0461">
      <w:pPr>
        <w:pStyle w:val="Default"/>
        <w:jc w:val="both"/>
        <w:rPr>
          <w:color w:val="auto"/>
        </w:rPr>
      </w:pPr>
      <w:r w:rsidRPr="002E68CE">
        <w:t xml:space="preserve">– </w:t>
      </w:r>
      <w:r w:rsidRPr="002E68CE">
        <w:rPr>
          <w:color w:val="auto"/>
        </w:rPr>
        <w:t xml:space="preserve">самостоятельно составлять план решения проблемы с учётом имеющихся ресурсов, собственных возможностей и предпочтений; </w:t>
      </w:r>
    </w:p>
    <w:p w14:paraId="631D8E9D" w14:textId="77777777" w:rsidR="00823E09" w:rsidRPr="002E68CE" w:rsidRDefault="00823E09" w:rsidP="006F0461">
      <w:pPr>
        <w:pStyle w:val="Default"/>
        <w:jc w:val="both"/>
        <w:rPr>
          <w:color w:val="auto"/>
        </w:rPr>
      </w:pPr>
      <w:r w:rsidRPr="002E68CE">
        <w:t xml:space="preserve">– </w:t>
      </w:r>
      <w:r w:rsidRPr="002E68CE">
        <w:rPr>
          <w:color w:val="auto"/>
        </w:rPr>
        <w:t xml:space="preserve">давать оценку новым ситуациям; </w:t>
      </w:r>
    </w:p>
    <w:p w14:paraId="7FF50269" w14:textId="77777777" w:rsidR="00823E09" w:rsidRPr="002E68CE" w:rsidRDefault="00823E09" w:rsidP="006F0461">
      <w:pPr>
        <w:pStyle w:val="Default"/>
        <w:jc w:val="both"/>
        <w:rPr>
          <w:color w:val="auto"/>
        </w:rPr>
      </w:pPr>
      <w:r w:rsidRPr="002E68CE">
        <w:t xml:space="preserve">– </w:t>
      </w:r>
      <w:r w:rsidRPr="002E68CE">
        <w:rPr>
          <w:color w:val="auto"/>
        </w:rPr>
        <w:t xml:space="preserve">расширять рамки учебного предмета на основе личных предпочтений; </w:t>
      </w:r>
    </w:p>
    <w:p w14:paraId="756A6D21" w14:textId="77777777" w:rsidR="00823E09" w:rsidRPr="002E68CE" w:rsidRDefault="00823E09" w:rsidP="006F0461">
      <w:pPr>
        <w:pStyle w:val="Default"/>
        <w:jc w:val="both"/>
        <w:rPr>
          <w:color w:val="auto"/>
        </w:rPr>
      </w:pPr>
      <w:r w:rsidRPr="002E68CE">
        <w:rPr>
          <w:color w:val="auto"/>
        </w:rPr>
        <w:t xml:space="preserve">делать осознанный выбор, аргументировать его, брать ответственность за решение; </w:t>
      </w:r>
    </w:p>
    <w:p w14:paraId="0EE975EA" w14:textId="77777777" w:rsidR="00823E09" w:rsidRPr="002E68CE" w:rsidRDefault="00823E09" w:rsidP="006F0461">
      <w:pPr>
        <w:pStyle w:val="Default"/>
        <w:jc w:val="both"/>
        <w:rPr>
          <w:color w:val="auto"/>
        </w:rPr>
      </w:pPr>
      <w:r w:rsidRPr="002E68CE">
        <w:t xml:space="preserve">– </w:t>
      </w:r>
      <w:r w:rsidRPr="002E68CE">
        <w:rPr>
          <w:color w:val="auto"/>
        </w:rPr>
        <w:t xml:space="preserve">оценивать приобретённый опыт; </w:t>
      </w:r>
    </w:p>
    <w:p w14:paraId="2D5D4D47" w14:textId="77777777" w:rsidR="00823E09" w:rsidRPr="002E68CE" w:rsidRDefault="00823E09" w:rsidP="006F0461">
      <w:pPr>
        <w:pStyle w:val="Default"/>
        <w:jc w:val="both"/>
        <w:rPr>
          <w:color w:val="auto"/>
        </w:rPr>
      </w:pPr>
      <w:r w:rsidRPr="002E68CE">
        <w:t xml:space="preserve">– </w:t>
      </w:r>
      <w:r w:rsidRPr="002E68CE">
        <w:rPr>
          <w:color w:val="auto"/>
        </w:rPr>
        <w:t xml:space="preserve">способствовать формированию и проявлению широкой эрудиции в разных областях знаний; </w:t>
      </w:r>
    </w:p>
    <w:p w14:paraId="6F6A6A44" w14:textId="77777777" w:rsidR="00823E09" w:rsidRPr="002E68CE" w:rsidRDefault="00823E09" w:rsidP="006F0461">
      <w:pPr>
        <w:pStyle w:val="Default"/>
        <w:jc w:val="both"/>
        <w:rPr>
          <w:color w:val="auto"/>
        </w:rPr>
      </w:pPr>
      <w:r w:rsidRPr="002E68CE">
        <w:t xml:space="preserve">– </w:t>
      </w:r>
      <w:r w:rsidRPr="002E68CE">
        <w:rPr>
          <w:color w:val="auto"/>
        </w:rPr>
        <w:t xml:space="preserve">постоянно повышать свой образовательный и культурный уровень; </w:t>
      </w:r>
    </w:p>
    <w:p w14:paraId="607BABDC" w14:textId="77777777" w:rsidR="00823E09" w:rsidRPr="002E68CE" w:rsidRDefault="00823E09" w:rsidP="006F0461">
      <w:pPr>
        <w:pStyle w:val="Default"/>
        <w:ind w:firstLine="720"/>
        <w:jc w:val="both"/>
        <w:rPr>
          <w:color w:val="auto"/>
        </w:rPr>
      </w:pPr>
      <w:r w:rsidRPr="002E68CE">
        <w:rPr>
          <w:b/>
          <w:bCs/>
          <w:color w:val="auto"/>
        </w:rPr>
        <w:t xml:space="preserve">Самоконтроль, принятие себя и других: </w:t>
      </w:r>
    </w:p>
    <w:p w14:paraId="037D0C30" w14:textId="77777777" w:rsidR="00823E09" w:rsidRPr="002E68CE" w:rsidRDefault="00823E09" w:rsidP="006F0461">
      <w:pPr>
        <w:pStyle w:val="Default"/>
        <w:jc w:val="both"/>
        <w:rPr>
          <w:color w:val="auto"/>
        </w:rPr>
      </w:pPr>
      <w:r w:rsidRPr="002E68CE">
        <w:t xml:space="preserve">– </w:t>
      </w:r>
      <w:r w:rsidRPr="002E68CE">
        <w:rPr>
          <w:color w:val="auto"/>
        </w:rPr>
        <w:t xml:space="preserve">давать оценку новым ситуациям, вносить коррективы в деятельность, оценивать соответствие результатов целям; </w:t>
      </w:r>
    </w:p>
    <w:p w14:paraId="6F494B2D" w14:textId="77777777" w:rsidR="00823E09" w:rsidRPr="002E68CE" w:rsidRDefault="00823E09" w:rsidP="006F0461">
      <w:pPr>
        <w:pStyle w:val="Default"/>
        <w:jc w:val="both"/>
        <w:rPr>
          <w:color w:val="auto"/>
        </w:rPr>
      </w:pPr>
      <w:r w:rsidRPr="002E68CE">
        <w:t xml:space="preserve">– </w:t>
      </w:r>
      <w:r w:rsidRPr="002E68CE">
        <w:rPr>
          <w:color w:val="auto"/>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69D5F0F6" w14:textId="77777777" w:rsidR="00823E09" w:rsidRPr="002E68CE" w:rsidRDefault="00823E09" w:rsidP="006F0461">
      <w:pPr>
        <w:pStyle w:val="Default"/>
        <w:jc w:val="both"/>
        <w:rPr>
          <w:color w:val="auto"/>
        </w:rPr>
      </w:pPr>
      <w:r w:rsidRPr="002E68CE">
        <w:t xml:space="preserve">– </w:t>
      </w:r>
      <w:r w:rsidRPr="002E68CE">
        <w:rPr>
          <w:color w:val="auto"/>
        </w:rPr>
        <w:t xml:space="preserve">использовать приёмы рефлексии для оценки ситуации, выбора верного решения; </w:t>
      </w:r>
    </w:p>
    <w:p w14:paraId="4F89F1B2" w14:textId="77777777" w:rsidR="00823E09" w:rsidRPr="002E68CE" w:rsidRDefault="00823E09" w:rsidP="006F0461">
      <w:pPr>
        <w:pStyle w:val="Default"/>
        <w:jc w:val="both"/>
        <w:rPr>
          <w:color w:val="auto"/>
        </w:rPr>
      </w:pPr>
      <w:r w:rsidRPr="002E68CE">
        <w:t xml:space="preserve">– </w:t>
      </w:r>
      <w:r w:rsidRPr="002E68CE">
        <w:rPr>
          <w:color w:val="auto"/>
        </w:rPr>
        <w:t xml:space="preserve">оценивать риски и своевременно принимать решения по их снижению; </w:t>
      </w:r>
    </w:p>
    <w:p w14:paraId="7A0A1BD1" w14:textId="77777777" w:rsidR="00823E09" w:rsidRPr="002E68CE" w:rsidRDefault="00823E09" w:rsidP="006F0461">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70DA1F2D" w14:textId="77777777" w:rsidR="00823E09" w:rsidRPr="002E68CE" w:rsidRDefault="00823E09" w:rsidP="006F0461">
      <w:pPr>
        <w:pStyle w:val="Default"/>
        <w:jc w:val="both"/>
        <w:rPr>
          <w:color w:val="auto"/>
        </w:rPr>
      </w:pPr>
      <w:r w:rsidRPr="002E68CE">
        <w:t xml:space="preserve">– </w:t>
      </w:r>
      <w:r w:rsidRPr="002E68CE">
        <w:rPr>
          <w:color w:val="auto"/>
        </w:rPr>
        <w:t xml:space="preserve">принимать себя, понимая свои недостатки и достоинства; </w:t>
      </w:r>
    </w:p>
    <w:p w14:paraId="7AEB0418" w14:textId="77777777" w:rsidR="00823E09" w:rsidRPr="002E68CE" w:rsidRDefault="00823E09" w:rsidP="006F0461">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25090B93" w14:textId="77777777" w:rsidR="00823E09" w:rsidRPr="002E68CE" w:rsidRDefault="00823E09" w:rsidP="006F0461">
      <w:pPr>
        <w:pStyle w:val="Default"/>
        <w:jc w:val="both"/>
        <w:rPr>
          <w:color w:val="auto"/>
        </w:rPr>
      </w:pPr>
      <w:r w:rsidRPr="002E68CE">
        <w:t xml:space="preserve">– </w:t>
      </w:r>
      <w:r w:rsidRPr="002E68CE">
        <w:rPr>
          <w:color w:val="auto"/>
        </w:rPr>
        <w:t xml:space="preserve">признавать своё право и право других на ошибку; </w:t>
      </w:r>
    </w:p>
    <w:p w14:paraId="670DCDCF" w14:textId="77777777" w:rsidR="00823E09" w:rsidRPr="002E68CE" w:rsidRDefault="00823E09" w:rsidP="006F0461">
      <w:pPr>
        <w:pStyle w:val="Default"/>
        <w:jc w:val="both"/>
        <w:rPr>
          <w:color w:val="auto"/>
        </w:rPr>
      </w:pPr>
      <w:r w:rsidRPr="002E68CE">
        <w:t xml:space="preserve">– </w:t>
      </w:r>
      <w:r w:rsidRPr="002E68CE">
        <w:rPr>
          <w:color w:val="auto"/>
        </w:rPr>
        <w:t xml:space="preserve">развивать способность понимать мир с позиции другого человека. </w:t>
      </w:r>
    </w:p>
    <w:p w14:paraId="179D5C03" w14:textId="77777777" w:rsidR="00823E09" w:rsidRPr="002E68CE" w:rsidRDefault="00823E09" w:rsidP="006F0461">
      <w:pPr>
        <w:pStyle w:val="Default"/>
        <w:ind w:firstLine="720"/>
        <w:jc w:val="both"/>
        <w:rPr>
          <w:color w:val="auto"/>
        </w:rPr>
      </w:pPr>
      <w:r w:rsidRPr="002E68CE">
        <w:rPr>
          <w:b/>
          <w:bCs/>
          <w:color w:val="auto"/>
        </w:rPr>
        <w:t xml:space="preserve">Совместная деятельность: </w:t>
      </w:r>
    </w:p>
    <w:p w14:paraId="0ADFA274" w14:textId="77777777" w:rsidR="00823E09" w:rsidRPr="002E68CE" w:rsidRDefault="00823E09" w:rsidP="006F0461">
      <w:pPr>
        <w:pStyle w:val="Default"/>
        <w:jc w:val="both"/>
        <w:rPr>
          <w:color w:val="auto"/>
        </w:rPr>
      </w:pPr>
      <w:r w:rsidRPr="002E68CE">
        <w:lastRenderedPageBreak/>
        <w:t xml:space="preserve">– </w:t>
      </w:r>
      <w:r w:rsidRPr="002E68CE">
        <w:rPr>
          <w:color w:val="auto"/>
        </w:rPr>
        <w:t xml:space="preserve">понимать и использовать преимущества командной и индивидуальной работы; </w:t>
      </w:r>
    </w:p>
    <w:p w14:paraId="4067FAEE" w14:textId="77777777" w:rsidR="00823E09" w:rsidRPr="002E68CE" w:rsidRDefault="00823E09" w:rsidP="006F0461">
      <w:pPr>
        <w:pStyle w:val="Default"/>
        <w:jc w:val="both"/>
        <w:rPr>
          <w:color w:val="auto"/>
        </w:rPr>
      </w:pPr>
      <w:r>
        <w:rPr>
          <w:sz w:val="28"/>
          <w:szCs w:val="28"/>
        </w:rPr>
        <w:t xml:space="preserve">– </w:t>
      </w:r>
      <w:r w:rsidRPr="002E68CE">
        <w:rPr>
          <w:color w:val="auto"/>
        </w:rPr>
        <w:t xml:space="preserve">выбирать тематику и методы совместных действий с учётом общих интересов, и возможностей каждого члена коллектива; </w:t>
      </w:r>
    </w:p>
    <w:p w14:paraId="70125E8A" w14:textId="77777777" w:rsidR="00823E09" w:rsidRPr="002E68CE" w:rsidRDefault="00823E09" w:rsidP="006F0461">
      <w:pPr>
        <w:pStyle w:val="Default"/>
        <w:jc w:val="both"/>
        <w:rPr>
          <w:color w:val="auto"/>
        </w:rPr>
      </w:pPr>
      <w:r w:rsidRPr="002E68CE">
        <w:t xml:space="preserve">– </w:t>
      </w:r>
      <w:r w:rsidRPr="002E68CE">
        <w:rPr>
          <w:color w:val="auto"/>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BC1CB6C" w14:textId="77777777" w:rsidR="00823E09" w:rsidRPr="002E68CE" w:rsidRDefault="00823E09" w:rsidP="006F0461">
      <w:pPr>
        <w:pStyle w:val="Default"/>
        <w:jc w:val="both"/>
        <w:rPr>
          <w:color w:val="auto"/>
        </w:rPr>
      </w:pPr>
      <w:r w:rsidRPr="002E68CE">
        <w:t xml:space="preserve">– </w:t>
      </w:r>
      <w:r w:rsidRPr="002E68CE">
        <w:rPr>
          <w:color w:val="auto"/>
        </w:rPr>
        <w:t xml:space="preserve">оценивать качество вклада своего и каждого участника команды в общий результат по разработанным критериям; </w:t>
      </w:r>
    </w:p>
    <w:p w14:paraId="24A5A84E" w14:textId="77777777" w:rsidR="00823E09" w:rsidRPr="002E68CE" w:rsidRDefault="00823E09" w:rsidP="006F0461">
      <w:pPr>
        <w:pStyle w:val="Default"/>
        <w:jc w:val="both"/>
        <w:rPr>
          <w:color w:val="auto"/>
        </w:rPr>
      </w:pPr>
      <w:r w:rsidRPr="002E68CE">
        <w:t xml:space="preserve">– </w:t>
      </w:r>
      <w:r w:rsidRPr="002E68CE">
        <w:rPr>
          <w:color w:val="auto"/>
        </w:rPr>
        <w:t xml:space="preserve">предлагать новые проекты, оценивать идеи с позиции новизны, оригинальности, практической значимости; </w:t>
      </w:r>
    </w:p>
    <w:p w14:paraId="0236896A" w14:textId="77777777" w:rsidR="00823E09" w:rsidRDefault="00823E09" w:rsidP="006F0461">
      <w:pPr>
        <w:pStyle w:val="Default"/>
        <w:jc w:val="both"/>
        <w:rPr>
          <w:color w:val="auto"/>
        </w:rPr>
      </w:pPr>
      <w:r w:rsidRPr="002E68CE">
        <w:t xml:space="preserve">– </w:t>
      </w:r>
      <w:r w:rsidRPr="002E68CE">
        <w:rPr>
          <w:color w:val="auto"/>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01424928" w14:textId="77777777" w:rsidR="00823E09" w:rsidRPr="0055548D" w:rsidRDefault="00823E09" w:rsidP="006F0461">
      <w:pPr>
        <w:pStyle w:val="Default"/>
        <w:ind w:firstLine="720"/>
        <w:jc w:val="both"/>
        <w:rPr>
          <w:color w:val="auto"/>
        </w:rPr>
      </w:pPr>
      <w:r w:rsidRPr="0055548D">
        <w:rPr>
          <w:b/>
          <w:bCs/>
          <w:color w:val="auto"/>
        </w:rPr>
        <w:t xml:space="preserve">ПРЕДМЕТНЫЕ РЕЗУЛЬТАТЫ </w:t>
      </w:r>
    </w:p>
    <w:p w14:paraId="66FD2600" w14:textId="77777777" w:rsidR="00823E09" w:rsidRPr="0055548D" w:rsidRDefault="00823E09" w:rsidP="006F0461">
      <w:pPr>
        <w:pStyle w:val="Default"/>
        <w:ind w:firstLine="720"/>
        <w:jc w:val="both"/>
        <w:rPr>
          <w:color w:val="auto"/>
        </w:rPr>
      </w:pPr>
      <w:r w:rsidRPr="0055548D">
        <w:rPr>
          <w:color w:val="auto"/>
        </w:rPr>
        <w:t xml:space="preserve">К концу обучения </w:t>
      </w:r>
      <w:r w:rsidRPr="0055548D">
        <w:rPr>
          <w:b/>
          <w:bCs/>
          <w:i/>
          <w:iCs/>
          <w:color w:val="auto"/>
        </w:rPr>
        <w:t xml:space="preserve">в 10 классе </w:t>
      </w:r>
      <w:r w:rsidRPr="0055548D">
        <w:rPr>
          <w:color w:val="auto"/>
        </w:rPr>
        <w:t xml:space="preserve">обучающийся получит следующие предметные результаты по отдельным темам программы по физической культуре: </w:t>
      </w:r>
    </w:p>
    <w:p w14:paraId="18A7ADC1" w14:textId="77777777" w:rsidR="00823E09" w:rsidRPr="0055548D" w:rsidRDefault="00823E09" w:rsidP="006F0461">
      <w:pPr>
        <w:pStyle w:val="Default"/>
        <w:ind w:firstLine="720"/>
        <w:jc w:val="both"/>
        <w:rPr>
          <w:color w:val="auto"/>
        </w:rPr>
      </w:pPr>
      <w:r w:rsidRPr="0055548D">
        <w:rPr>
          <w:b/>
          <w:bCs/>
          <w:color w:val="auto"/>
        </w:rPr>
        <w:t xml:space="preserve">Раздел «Знания о физической культуре»: </w:t>
      </w:r>
    </w:p>
    <w:p w14:paraId="73C19116" w14:textId="77777777" w:rsidR="00823E09" w:rsidRPr="0055548D" w:rsidRDefault="00823E09" w:rsidP="006F0461">
      <w:pPr>
        <w:pStyle w:val="Default"/>
        <w:jc w:val="both"/>
        <w:rPr>
          <w:color w:val="auto"/>
        </w:rPr>
      </w:pPr>
      <w:r w:rsidRPr="0055548D">
        <w:rPr>
          <w:color w:val="auto"/>
        </w:rPr>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63E8003C" w14:textId="77777777" w:rsidR="00823E09" w:rsidRPr="0055548D" w:rsidRDefault="00823E09" w:rsidP="006F0461">
      <w:pPr>
        <w:pStyle w:val="Default"/>
        <w:jc w:val="both"/>
        <w:rPr>
          <w:color w:val="auto"/>
        </w:rPr>
      </w:pPr>
      <w:r w:rsidRPr="0055548D">
        <w:rPr>
          <w:color w:val="auto"/>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14:paraId="565DF8C1" w14:textId="77777777" w:rsidR="00823E09" w:rsidRPr="00292EE4" w:rsidRDefault="00823E09" w:rsidP="006F0461">
      <w:pPr>
        <w:pStyle w:val="Default"/>
        <w:jc w:val="both"/>
        <w:rPr>
          <w:color w:val="auto"/>
        </w:rPr>
      </w:pPr>
      <w:r w:rsidRPr="0055548D">
        <w:rPr>
          <w:color w:val="auto"/>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w:t>
      </w:r>
      <w:r w:rsidRPr="00292EE4">
        <w:rPr>
          <w:color w:val="auto"/>
        </w:rPr>
        <w:t xml:space="preserve">функциональных возможностей. </w:t>
      </w:r>
    </w:p>
    <w:p w14:paraId="6E1CE0B9" w14:textId="77777777" w:rsidR="00823E09" w:rsidRPr="00292EE4" w:rsidRDefault="00823E09" w:rsidP="006F0461">
      <w:pPr>
        <w:pStyle w:val="Default"/>
        <w:ind w:firstLine="720"/>
        <w:jc w:val="both"/>
        <w:rPr>
          <w:color w:val="auto"/>
        </w:rPr>
      </w:pPr>
      <w:r w:rsidRPr="00292EE4">
        <w:rPr>
          <w:b/>
          <w:bCs/>
          <w:color w:val="auto"/>
        </w:rPr>
        <w:t xml:space="preserve">Раздел «Организация самостоятельных занятий»: </w:t>
      </w:r>
    </w:p>
    <w:p w14:paraId="64E60687"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6795437B"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644AA8BD"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F383972" w14:textId="77777777" w:rsidR="00823E09" w:rsidRPr="00292EE4" w:rsidRDefault="00823E09" w:rsidP="006F0461">
      <w:pPr>
        <w:pStyle w:val="Default"/>
        <w:ind w:firstLine="720"/>
        <w:jc w:val="both"/>
        <w:rPr>
          <w:color w:val="auto"/>
        </w:rPr>
      </w:pPr>
      <w:r w:rsidRPr="00292EE4">
        <w:rPr>
          <w:b/>
          <w:bCs/>
          <w:color w:val="auto"/>
        </w:rPr>
        <w:t xml:space="preserve">Раздел «Физическое совершенствование»: </w:t>
      </w:r>
    </w:p>
    <w:p w14:paraId="4B009BA3"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715F9228"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14:paraId="7A76EF7B"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упражнения общефизической подготовки, использовать их в планировании кондиционной тренировки; </w:t>
      </w:r>
    </w:p>
    <w:p w14:paraId="3FCE31B4"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14:paraId="64558F25" w14:textId="77777777" w:rsidR="00823E09" w:rsidRDefault="00823E09" w:rsidP="006F0461">
      <w:pPr>
        <w:pStyle w:val="Default"/>
        <w:jc w:val="both"/>
        <w:rPr>
          <w:color w:val="auto"/>
        </w:rPr>
      </w:pPr>
      <w:r>
        <w:rPr>
          <w:b/>
          <w:bCs/>
          <w:color w:val="auto"/>
        </w:rPr>
        <w:t xml:space="preserve">– </w:t>
      </w:r>
      <w:r w:rsidRPr="00292EE4">
        <w:rPr>
          <w:color w:val="auto"/>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41616698" w14:textId="77777777" w:rsidR="00823E09" w:rsidRPr="00292EE4" w:rsidRDefault="00823E09" w:rsidP="006F0461">
      <w:pPr>
        <w:pStyle w:val="Default"/>
        <w:ind w:firstLine="720"/>
        <w:jc w:val="both"/>
        <w:rPr>
          <w:color w:val="auto"/>
        </w:rPr>
      </w:pPr>
      <w:r w:rsidRPr="00292EE4">
        <w:rPr>
          <w:color w:val="auto"/>
        </w:rPr>
        <w:t xml:space="preserve">К концу обучения </w:t>
      </w:r>
      <w:r w:rsidRPr="00292EE4">
        <w:rPr>
          <w:b/>
          <w:bCs/>
          <w:i/>
          <w:iCs/>
          <w:color w:val="auto"/>
        </w:rPr>
        <w:t xml:space="preserve">в 11 классе </w:t>
      </w:r>
      <w:r w:rsidRPr="00292EE4">
        <w:rPr>
          <w:color w:val="auto"/>
        </w:rPr>
        <w:t xml:space="preserve">обучающийся получит следующие предметные результаты по отдельным темам программы по физической культуре: </w:t>
      </w:r>
    </w:p>
    <w:p w14:paraId="50A99B20" w14:textId="77777777" w:rsidR="00823E09" w:rsidRPr="00292EE4" w:rsidRDefault="00823E09" w:rsidP="006F0461">
      <w:pPr>
        <w:pStyle w:val="Default"/>
        <w:ind w:firstLine="720"/>
        <w:jc w:val="both"/>
        <w:rPr>
          <w:color w:val="auto"/>
        </w:rPr>
      </w:pPr>
      <w:r w:rsidRPr="00292EE4">
        <w:rPr>
          <w:b/>
          <w:bCs/>
          <w:color w:val="auto"/>
        </w:rPr>
        <w:lastRenderedPageBreak/>
        <w:t xml:space="preserve">Раздел «Знания о физической культуре»: </w:t>
      </w:r>
    </w:p>
    <w:p w14:paraId="15B10686"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43540BBC"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14:paraId="0A5308F6"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2E8B7ACB" w14:textId="77777777" w:rsidR="00823E09" w:rsidRPr="00292EE4" w:rsidRDefault="00823E09" w:rsidP="006F0461">
      <w:pPr>
        <w:pStyle w:val="Default"/>
        <w:ind w:firstLine="720"/>
        <w:jc w:val="both"/>
        <w:rPr>
          <w:color w:val="auto"/>
        </w:rPr>
      </w:pPr>
      <w:r w:rsidRPr="00292EE4">
        <w:rPr>
          <w:b/>
          <w:bCs/>
          <w:color w:val="auto"/>
        </w:rPr>
        <w:t xml:space="preserve">Раздел «Организация самостоятельных занятий»: </w:t>
      </w:r>
    </w:p>
    <w:p w14:paraId="37F284C7"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14:paraId="6DDCA79F"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45177D17"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3126BEC9" w14:textId="77777777" w:rsidR="00823E09" w:rsidRPr="00292EE4" w:rsidRDefault="00823E09" w:rsidP="006F0461">
      <w:pPr>
        <w:pStyle w:val="Default"/>
        <w:ind w:firstLine="720"/>
        <w:jc w:val="both"/>
        <w:rPr>
          <w:color w:val="auto"/>
        </w:rPr>
      </w:pPr>
      <w:r w:rsidRPr="00292EE4">
        <w:rPr>
          <w:b/>
          <w:bCs/>
          <w:color w:val="auto"/>
        </w:rPr>
        <w:t xml:space="preserve">Раздел «Физическое совершенствование»: </w:t>
      </w:r>
    </w:p>
    <w:p w14:paraId="36720048"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4E81AD23"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14:paraId="5FDBEF87"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демонстрировать технику приёмов и защитных действий из атлетических единоборств, выполнять их во взаимодействии с партнёром; </w:t>
      </w:r>
    </w:p>
    <w:p w14:paraId="138109C1" w14:textId="77777777" w:rsidR="00823E09" w:rsidRPr="00292EE4" w:rsidRDefault="00823E09" w:rsidP="006F0461">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585FE051" w14:textId="77777777" w:rsidR="00823E09" w:rsidRPr="00292EE4" w:rsidRDefault="00823E09" w:rsidP="006F0461">
      <w:pPr>
        <w:pStyle w:val="a3"/>
        <w:contextualSpacing/>
        <w:jc w:val="both"/>
        <w:rPr>
          <w:rFonts w:ascii="Times New Roman" w:hAnsi="Times New Roman"/>
          <w:b/>
          <w:sz w:val="24"/>
          <w:szCs w:val="24"/>
        </w:rPr>
      </w:pPr>
      <w:r w:rsidRPr="00292EE4">
        <w:rPr>
          <w:rFonts w:ascii="Times New Roman" w:hAnsi="Times New Roman"/>
          <w:bCs/>
        </w:rPr>
        <w:t>–</w:t>
      </w:r>
      <w:r>
        <w:rPr>
          <w:b/>
          <w:bCs/>
        </w:rPr>
        <w:t xml:space="preserve"> </w:t>
      </w:r>
      <w:r w:rsidRPr="00292EE4">
        <w:rPr>
          <w:rFonts w:ascii="Times New Roman" w:hAnsi="Times New Roman"/>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712D6DE5" w14:textId="77777777" w:rsidR="00C80EFF" w:rsidRPr="00EF3765" w:rsidRDefault="00C80EFF" w:rsidP="00C80EFF">
      <w:pPr>
        <w:widowControl w:val="0"/>
        <w:overflowPunct w:val="0"/>
        <w:autoSpaceDE w:val="0"/>
        <w:autoSpaceDN w:val="0"/>
        <w:adjustRightInd w:val="0"/>
        <w:spacing w:line="240" w:lineRule="auto"/>
        <w:ind w:firstLine="709"/>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1.4 Формирование общих компетенций согласно ФГОС СПО.</w:t>
      </w:r>
    </w:p>
    <w:p w14:paraId="76DDEEA9" w14:textId="77777777" w:rsidR="00C80EFF" w:rsidRDefault="00C80EFF" w:rsidP="00384394">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 </w:t>
      </w:r>
      <w:r w:rsidR="00823E09">
        <w:rPr>
          <w:rFonts w:ascii="Times New Roman" w:hAnsi="Times New Roman"/>
          <w:color w:val="1A1A1A"/>
          <w:sz w:val="24"/>
          <w:szCs w:val="24"/>
          <w:shd w:val="clear" w:color="auto" w:fill="FFFFFF"/>
          <w:lang w:val="ru-RU"/>
        </w:rPr>
        <w:t>ППКРС</w:t>
      </w:r>
      <w:r w:rsidRPr="00EF3765">
        <w:rPr>
          <w:rFonts w:ascii="Times New Roman" w:hAnsi="Times New Roman"/>
          <w:color w:val="000000" w:themeColor="text1"/>
          <w:sz w:val="24"/>
          <w:szCs w:val="24"/>
          <w:lang w:val="ru-RU"/>
        </w:rPr>
        <w:t>.</w:t>
      </w:r>
    </w:p>
    <w:p w14:paraId="3B19CEFE" w14:textId="77777777" w:rsidR="001E0A56" w:rsidRPr="00EF3765" w:rsidRDefault="001E0A56" w:rsidP="00384394">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260"/>
        <w:gridCol w:w="4394"/>
      </w:tblGrid>
      <w:tr w:rsidR="001E0A56" w14:paraId="5405AC14" w14:textId="77777777" w:rsidTr="006C3CED">
        <w:trPr>
          <w:trHeight w:val="270"/>
          <w:tblHeader/>
        </w:trPr>
        <w:tc>
          <w:tcPr>
            <w:tcW w:w="268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6BB04" w14:textId="77777777" w:rsidR="001E0A56" w:rsidRPr="006C3CED" w:rsidRDefault="001E0A56" w:rsidP="006C3CED">
            <w:pPr>
              <w:spacing w:after="0" w:line="240" w:lineRule="auto"/>
              <w:jc w:val="center"/>
              <w:rPr>
                <w:rFonts w:ascii="Times New Roman" w:hAnsi="Times New Roman"/>
                <w:b/>
                <w:lang w:val="ru-RU"/>
              </w:rPr>
            </w:pPr>
            <w:r w:rsidRPr="006C3CED">
              <w:rPr>
                <w:rFonts w:ascii="Times New Roman" w:hAnsi="Times New Roman"/>
                <w:b/>
                <w:lang w:val="ru-RU"/>
              </w:rPr>
              <w:t>Код и наименование формируемых компетенций</w:t>
            </w:r>
          </w:p>
        </w:tc>
        <w:tc>
          <w:tcPr>
            <w:tcW w:w="7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17301" w14:textId="77777777" w:rsidR="001E0A56" w:rsidRPr="006C3CED" w:rsidRDefault="001E0A56" w:rsidP="006C3CED">
            <w:pPr>
              <w:spacing w:after="0" w:line="240" w:lineRule="auto"/>
              <w:jc w:val="center"/>
              <w:rPr>
                <w:rFonts w:ascii="Times New Roman" w:hAnsi="Times New Roman"/>
                <w:b/>
              </w:rPr>
            </w:pPr>
            <w:r w:rsidRPr="006C3CED">
              <w:rPr>
                <w:rFonts w:ascii="Times New Roman" w:hAnsi="Times New Roman"/>
                <w:b/>
              </w:rPr>
              <w:t>Планируемые результаты</w:t>
            </w:r>
          </w:p>
        </w:tc>
      </w:tr>
      <w:tr w:rsidR="001E0A56" w14:paraId="0D443073" w14:textId="77777777" w:rsidTr="006C3CED">
        <w:trPr>
          <w:trHeight w:val="270"/>
          <w:tblHeader/>
        </w:trPr>
        <w:tc>
          <w:tcPr>
            <w:tcW w:w="26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75660" w14:textId="77777777" w:rsidR="001E0A56" w:rsidRPr="006C3CED" w:rsidRDefault="001E0A56" w:rsidP="006C3CED">
            <w:pPr>
              <w:spacing w:after="0" w:line="240" w:lineRule="auto"/>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99C48" w14:textId="77777777" w:rsidR="001E0A56" w:rsidRPr="006C3CED" w:rsidRDefault="001E0A56" w:rsidP="006C3CED">
            <w:pPr>
              <w:spacing w:after="0" w:line="240" w:lineRule="auto"/>
              <w:jc w:val="center"/>
              <w:rPr>
                <w:rFonts w:ascii="Times New Roman" w:hAnsi="Times New Roman"/>
                <w:b/>
              </w:rPr>
            </w:pPr>
            <w:r w:rsidRPr="006C3CED">
              <w:rPr>
                <w:rFonts w:ascii="Times New Roman" w:hAnsi="Times New Roman"/>
                <w:b/>
              </w:rPr>
              <w:t>Общие</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D5649" w14:textId="77777777" w:rsidR="001E0A56" w:rsidRPr="006C3CED" w:rsidRDefault="001E0A56" w:rsidP="006C3CED">
            <w:pPr>
              <w:spacing w:after="0" w:line="240" w:lineRule="auto"/>
              <w:jc w:val="center"/>
              <w:rPr>
                <w:rFonts w:ascii="Times New Roman" w:hAnsi="Times New Roman"/>
                <w:b/>
              </w:rPr>
            </w:pPr>
            <w:r w:rsidRPr="006C3CED">
              <w:rPr>
                <w:rFonts w:ascii="Times New Roman" w:hAnsi="Times New Roman"/>
                <w:b/>
              </w:rPr>
              <w:t>Дисциплинарные</w:t>
            </w:r>
          </w:p>
        </w:tc>
      </w:tr>
      <w:tr w:rsidR="001E0A56" w:rsidRPr="006D6449" w14:paraId="55A9E1AA" w14:textId="77777777" w:rsidTr="006C3CED">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35E0F"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ОК 01. Выбирать способы решения задач профессиональной деятельности применительно к различным контекстам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C145A" w14:textId="77777777"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В части трудового воспитания:</w:t>
            </w:r>
          </w:p>
          <w:p w14:paraId="33E5B5A9"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highlight w:val="white"/>
                <w:lang w:val="ru-RU"/>
              </w:rPr>
              <w:t>- готовность к труду, осознание ценности мастерства, трудолюбие;</w:t>
            </w:r>
            <w:r w:rsidRPr="006C3CED">
              <w:rPr>
                <w:rFonts w:ascii="Times New Roman" w:hAnsi="Times New Roman"/>
                <w:lang w:val="ru-RU"/>
              </w:rPr>
              <w:t xml:space="preserve"> </w:t>
            </w:r>
          </w:p>
          <w:p w14:paraId="0E76DCB4"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highlight w:val="white"/>
                <w:lang w:val="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C3CED">
              <w:rPr>
                <w:rFonts w:ascii="Times New Roman" w:hAnsi="Times New Roman"/>
                <w:lang w:val="ru-RU"/>
              </w:rPr>
              <w:t xml:space="preserve"> </w:t>
            </w:r>
          </w:p>
          <w:p w14:paraId="00FDA3BC" w14:textId="77777777" w:rsidR="001E0A56" w:rsidRPr="006C3CED" w:rsidRDefault="001E0A56" w:rsidP="006C3CED">
            <w:pPr>
              <w:spacing w:after="0" w:line="240" w:lineRule="auto"/>
              <w:jc w:val="both"/>
              <w:rPr>
                <w:rFonts w:ascii="Times New Roman" w:hAnsi="Times New Roman"/>
                <w:strike/>
                <w:highlight w:val="white"/>
                <w:lang w:val="ru-RU"/>
              </w:rPr>
            </w:pPr>
            <w:r w:rsidRPr="006C3CED">
              <w:rPr>
                <w:rFonts w:ascii="Times New Roman" w:hAnsi="Times New Roman"/>
                <w:highlight w:val="white"/>
                <w:lang w:val="ru-RU"/>
              </w:rPr>
              <w:lastRenderedPageBreak/>
              <w:t>- интерес к различным сферам профессиональной деятельности,</w:t>
            </w:r>
          </w:p>
          <w:p w14:paraId="1D7F1B92" w14:textId="77777777" w:rsidR="001E0A56" w:rsidRPr="006C3CED" w:rsidRDefault="001E0A56" w:rsidP="006C3CED">
            <w:pPr>
              <w:spacing w:after="0" w:line="240" w:lineRule="auto"/>
              <w:jc w:val="both"/>
              <w:rPr>
                <w:rFonts w:ascii="Times New Roman" w:hAnsi="Times New Roman"/>
                <w:color w:val="808080"/>
                <w:highlight w:val="white"/>
                <w:lang w:val="ru-RU"/>
              </w:rPr>
            </w:pPr>
            <w:r w:rsidRPr="006C3CED">
              <w:rPr>
                <w:rFonts w:ascii="Times New Roman" w:hAnsi="Times New Roman"/>
                <w:highlight w:val="white"/>
                <w:lang w:val="ru-RU"/>
              </w:rPr>
              <w:t>Овладение универсальными учебными познавательными действиями:</w:t>
            </w:r>
          </w:p>
          <w:p w14:paraId="30517354" w14:textId="77777777"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color w:val="808080"/>
                <w:highlight w:val="white"/>
                <w:lang w:val="ru-RU"/>
              </w:rPr>
              <w:t xml:space="preserve"> а) </w:t>
            </w:r>
            <w:r w:rsidRPr="006C3CED">
              <w:rPr>
                <w:rFonts w:ascii="Times New Roman" w:hAnsi="Times New Roman"/>
                <w:highlight w:val="white"/>
                <w:lang w:val="ru-RU"/>
              </w:rPr>
              <w:t>базовые логические действия:</w:t>
            </w:r>
          </w:p>
          <w:p w14:paraId="3FC220D7"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highlight w:val="white"/>
                <w:lang w:val="ru-RU"/>
              </w:rPr>
              <w:t xml:space="preserve">- самостоятельно формулировать и актуализировать проблему, рассматривать ее всесторонне; </w:t>
            </w:r>
          </w:p>
          <w:p w14:paraId="1572A699"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устанавливать существенный признак или основания для сравнения, классификации и обобщения; </w:t>
            </w:r>
          </w:p>
          <w:p w14:paraId="6A6DE624"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определять цели деятельности, задавать параметры и критерии их достижения;</w:t>
            </w:r>
          </w:p>
          <w:p w14:paraId="1522D384"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выявлять закономерности и противоречия в рассматриваемых явлениях; </w:t>
            </w:r>
          </w:p>
          <w:p w14:paraId="741919A9"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01FA56C5"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развивать креативное мышление при решении жизненных проблем </w:t>
            </w:r>
          </w:p>
          <w:p w14:paraId="7BDF661B" w14:textId="77777777"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color w:val="808080"/>
                <w:highlight w:val="white"/>
                <w:lang w:val="ru-RU"/>
              </w:rPr>
              <w:t>б)</w:t>
            </w:r>
            <w:r w:rsidRPr="006C3CED">
              <w:rPr>
                <w:rFonts w:ascii="Times New Roman" w:hAnsi="Times New Roman"/>
                <w:highlight w:val="white"/>
              </w:rPr>
              <w:t> </w:t>
            </w:r>
            <w:r w:rsidRPr="006C3CED">
              <w:rPr>
                <w:rFonts w:ascii="Times New Roman" w:hAnsi="Times New Roman"/>
                <w:highlight w:val="white"/>
                <w:lang w:val="ru-RU"/>
              </w:rPr>
              <w:t>базовые исследовательские действия:</w:t>
            </w:r>
          </w:p>
          <w:p w14:paraId="445D0FE6"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владеть навыками учебно-исследовательской и проектной деятельности, навыками разрешения проблем; </w:t>
            </w:r>
          </w:p>
          <w:p w14:paraId="4137BF4D"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B2B129"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C43309B"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уметь переносить знания в познавательную и </w:t>
            </w:r>
            <w:r w:rsidRPr="006C3CED">
              <w:rPr>
                <w:rFonts w:ascii="Times New Roman" w:hAnsi="Times New Roman"/>
                <w:lang w:val="ru-RU"/>
              </w:rPr>
              <w:lastRenderedPageBreak/>
              <w:t>практическую области жизнедеятельности;</w:t>
            </w:r>
          </w:p>
          <w:p w14:paraId="68ACABC8"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уметь интегрировать знания из разных предметных областей; </w:t>
            </w:r>
          </w:p>
          <w:p w14:paraId="43471310"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выдвигать новые идеи, предлагать оригинальные подходы и решения; </w:t>
            </w:r>
          </w:p>
          <w:p w14:paraId="18B32CE0"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xml:space="preserve">- способность их использования в познавательной и социальной практике </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CCD3B9B"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highlight w:val="white"/>
                <w:lang w:val="ru-RU"/>
              </w:rPr>
            </w:pPr>
            <w:r w:rsidRPr="006C3CED">
              <w:rPr>
                <w:rStyle w:val="12"/>
                <w:rFonts w:ascii="Times New Roman" w:hAnsi="Times New Roman"/>
                <w:highlight w:val="white"/>
                <w:lang w:val="ru-RU"/>
              </w:rPr>
              <w:lastRenderedPageBreak/>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587485EB"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highlight w:val="white"/>
                <w:lang w:val="ru-RU"/>
              </w:rPr>
            </w:pPr>
            <w:r w:rsidRPr="006C3CED">
              <w:rPr>
                <w:rStyle w:val="12"/>
                <w:rFonts w:ascii="Times New Roman" w:hAnsi="Times New Roman"/>
                <w:highlight w:val="white"/>
                <w:lang w:val="ru-RU"/>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w:t>
            </w:r>
            <w:r w:rsidRPr="006C3CED">
              <w:rPr>
                <w:rStyle w:val="12"/>
                <w:rFonts w:ascii="Times New Roman" w:hAnsi="Times New Roman"/>
                <w:highlight w:val="white"/>
                <w:lang w:val="ru-RU"/>
              </w:rPr>
              <w:lastRenderedPageBreak/>
              <w:t xml:space="preserve">целью профилактики переутомления и сохранения высокой работоспособности; </w:t>
            </w:r>
          </w:p>
          <w:p w14:paraId="094275B2"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highlight w:val="white"/>
                <w:lang w:val="ru-RU"/>
              </w:rPr>
            </w:pPr>
            <w:r w:rsidRPr="006C3CED">
              <w:rPr>
                <w:rStyle w:val="12"/>
                <w:rFonts w:ascii="Times New Roman" w:hAnsi="Times New Roman"/>
                <w:highlight w:val="white"/>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1E0A56" w:rsidRPr="006D6449" w14:paraId="074C1148" w14:textId="77777777" w:rsidTr="006C3CED">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312D8"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lastRenderedPageBreak/>
              <w:t>ОК 04. Эффективно взаимодействовать и работать в коллективе и команде</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6CB60" w14:textId="77777777"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 готовность к саморазвитию, самостоятельности и самоопределению;</w:t>
            </w:r>
          </w:p>
          <w:p w14:paraId="1224F2BA"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-овладение навыками учебно-исследовательской, проектной и социальной деятельности;</w:t>
            </w:r>
          </w:p>
          <w:p w14:paraId="2E807CAC"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Овладение универсальными коммуникативными действиями:</w:t>
            </w:r>
          </w:p>
          <w:p w14:paraId="123BA7AE"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color w:val="808080"/>
                <w:lang w:val="ru-RU"/>
              </w:rPr>
              <w:t>б)</w:t>
            </w:r>
            <w:r w:rsidRPr="006C3CED">
              <w:rPr>
                <w:rFonts w:ascii="Times New Roman" w:hAnsi="Times New Roman"/>
              </w:rPr>
              <w:t> </w:t>
            </w:r>
            <w:r w:rsidRPr="006C3CED">
              <w:rPr>
                <w:rFonts w:ascii="Times New Roman" w:hAnsi="Times New Roman"/>
                <w:lang w:val="ru-RU"/>
              </w:rPr>
              <w:t>совместная деятельность:</w:t>
            </w:r>
          </w:p>
          <w:p w14:paraId="159C85D8"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понимать и использовать преимущества командной и индивидуальной работы;</w:t>
            </w:r>
          </w:p>
          <w:p w14:paraId="30C77BD2"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E604A6"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координировать и выполнять работу в условиях реального, виртуального и комбинированного взаимодействия;</w:t>
            </w:r>
          </w:p>
          <w:p w14:paraId="664D3A94"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осуществлять позитивное стратегическое поведение в различных ситуациях, проявлять творчество и воображение, быть инициативным</w:t>
            </w:r>
          </w:p>
          <w:p w14:paraId="3BCD3DB8"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Овладение универсальными регулятивными действиями:</w:t>
            </w:r>
          </w:p>
          <w:p w14:paraId="4BC5A2A5"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color w:val="808080"/>
                <w:lang w:val="ru-RU"/>
              </w:rPr>
              <w:t>г)</w:t>
            </w:r>
            <w:r w:rsidRPr="006C3CED">
              <w:rPr>
                <w:rFonts w:ascii="Times New Roman" w:hAnsi="Times New Roman"/>
              </w:rPr>
              <w:t> </w:t>
            </w:r>
            <w:r w:rsidRPr="006C3CED">
              <w:rPr>
                <w:rFonts w:ascii="Times New Roman" w:hAnsi="Times New Roman"/>
                <w:lang w:val="ru-RU"/>
              </w:rPr>
              <w:t>принятие себя и других людей:</w:t>
            </w:r>
          </w:p>
          <w:p w14:paraId="77FD75DF"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принимать мотивы и аргументы других людей при анализе результатов деятельности;</w:t>
            </w:r>
          </w:p>
          <w:p w14:paraId="519FD55C"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 признавать свое право и право других людей на ошибки;</w:t>
            </w:r>
          </w:p>
          <w:p w14:paraId="7BC9133E"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lastRenderedPageBreak/>
              <w:t>- развивать способность понимать мир с позиции другого человека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BF43625"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lastRenderedPageBreak/>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12CE16C4"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1E0A56" w:rsidRPr="006D6449" w14:paraId="1F54091C" w14:textId="77777777" w:rsidTr="006C3CED">
        <w:tc>
          <w:tcPr>
            <w:tcW w:w="26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FB3DA" w14:textId="77777777" w:rsidR="001E0A56" w:rsidRPr="006C3CED" w:rsidRDefault="001E0A56" w:rsidP="006C3CED">
            <w:pPr>
              <w:spacing w:after="0" w:line="240" w:lineRule="auto"/>
              <w:jc w:val="both"/>
              <w:rPr>
                <w:rFonts w:ascii="Times New Roman" w:hAnsi="Times New Roman"/>
                <w:lang w:val="ru-RU"/>
              </w:rPr>
            </w:pPr>
            <w:r w:rsidRPr="006C3CED">
              <w:rPr>
                <w:rFonts w:ascii="Times New Roman" w:hAnsi="Times New Roman"/>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36A9F" w14:textId="77777777"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готовность к саморазвитию, самостоятельности и самоопределению;</w:t>
            </w:r>
          </w:p>
          <w:p w14:paraId="697E009E" w14:textId="77777777"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наличие мотивации к обучению и личностному развитию;</w:t>
            </w:r>
          </w:p>
          <w:p w14:paraId="21EAA9B5" w14:textId="77777777" w:rsidR="001E0A56" w:rsidRPr="006C3CED" w:rsidRDefault="001E0A56" w:rsidP="006C3CED">
            <w:pPr>
              <w:spacing w:after="0" w:line="240" w:lineRule="auto"/>
              <w:jc w:val="both"/>
              <w:rPr>
                <w:rFonts w:ascii="Times New Roman" w:hAnsi="Times New Roman"/>
                <w:highlight w:val="white"/>
                <w:lang w:val="ru-RU"/>
              </w:rPr>
            </w:pPr>
            <w:r w:rsidRPr="006C3CED">
              <w:rPr>
                <w:rFonts w:ascii="Times New Roman" w:hAnsi="Times New Roman"/>
                <w:highlight w:val="white"/>
                <w:lang w:val="ru-RU"/>
              </w:rPr>
              <w:t xml:space="preserve">В части </w:t>
            </w:r>
            <w:r w:rsidRPr="006C3CED">
              <w:rPr>
                <w:rStyle w:val="12"/>
                <w:rFonts w:ascii="Times New Roman" w:hAnsi="Times New Roman"/>
                <w:lang w:val="ru-RU"/>
              </w:rPr>
              <w:t>физического воспитания:</w:t>
            </w:r>
          </w:p>
          <w:p w14:paraId="427D5C58" w14:textId="77777777" w:rsidR="001E0A56" w:rsidRPr="006C3CED" w:rsidRDefault="001E0A56" w:rsidP="006C3CED">
            <w:pPr>
              <w:spacing w:after="0" w:line="240" w:lineRule="auto"/>
              <w:jc w:val="both"/>
              <w:rPr>
                <w:rFonts w:ascii="Times New Roman" w:hAnsi="Times New Roman"/>
                <w:highlight w:val="white"/>
                <w:lang w:val="ru-RU"/>
              </w:rPr>
            </w:pPr>
            <w:r w:rsidRPr="006C3CED">
              <w:rPr>
                <w:rStyle w:val="12"/>
                <w:rFonts w:ascii="Times New Roman" w:hAnsi="Times New Roman"/>
                <w:lang w:val="ru-RU"/>
              </w:rPr>
              <w:t>- сформированность здорового и безопасного образа жизни, ответственного отношения к своему здоровью;</w:t>
            </w:r>
          </w:p>
          <w:p w14:paraId="5E4C82C5" w14:textId="77777777" w:rsidR="001E0A56" w:rsidRPr="006C3CED" w:rsidRDefault="001E0A56" w:rsidP="006C3CED">
            <w:pPr>
              <w:spacing w:after="0" w:line="240" w:lineRule="auto"/>
              <w:jc w:val="both"/>
              <w:rPr>
                <w:rFonts w:ascii="Times New Roman" w:hAnsi="Times New Roman"/>
                <w:highlight w:val="white"/>
                <w:lang w:val="ru-RU"/>
              </w:rPr>
            </w:pPr>
            <w:r w:rsidRPr="006C3CED">
              <w:rPr>
                <w:rStyle w:val="12"/>
                <w:rFonts w:ascii="Times New Roman" w:hAnsi="Times New Roman"/>
                <w:lang w:val="ru-RU"/>
              </w:rPr>
              <w:t>- потребность в физическом совершенствовании, занятиях спортивно-оздоровительной деятельностью;</w:t>
            </w:r>
          </w:p>
          <w:p w14:paraId="3841A180" w14:textId="77777777" w:rsidR="001E0A56" w:rsidRPr="006C3CED" w:rsidRDefault="001E0A56" w:rsidP="006C3CED">
            <w:pPr>
              <w:spacing w:after="0" w:line="240" w:lineRule="auto"/>
              <w:jc w:val="both"/>
              <w:rPr>
                <w:rFonts w:ascii="Times New Roman" w:hAnsi="Times New Roman"/>
                <w:highlight w:val="white"/>
                <w:lang w:val="ru-RU"/>
              </w:rPr>
            </w:pPr>
            <w:r w:rsidRPr="006C3CED">
              <w:rPr>
                <w:rStyle w:val="12"/>
                <w:rFonts w:ascii="Times New Roman" w:hAnsi="Times New Roman"/>
                <w:lang w:val="ru-RU"/>
              </w:rPr>
              <w:t>- активное неприятие вредных привычек и иных форм причинения вреда физическому и психическому здоровью;</w:t>
            </w:r>
          </w:p>
          <w:p w14:paraId="48DD6E7C" w14:textId="77777777" w:rsidR="001E0A56" w:rsidRPr="006C3CED" w:rsidRDefault="001E0A56" w:rsidP="006C3CED">
            <w:pPr>
              <w:widowControl w:val="0"/>
              <w:spacing w:after="0" w:line="240" w:lineRule="auto"/>
              <w:ind w:firstLine="709"/>
              <w:contextualSpacing/>
              <w:jc w:val="both"/>
              <w:rPr>
                <w:rFonts w:ascii="Times New Roman" w:hAnsi="Times New Roman"/>
                <w:lang w:val="ru-RU"/>
              </w:rPr>
            </w:pPr>
            <w:r w:rsidRPr="006C3CED">
              <w:rPr>
                <w:rStyle w:val="12"/>
                <w:rFonts w:ascii="Times New Roman" w:hAnsi="Times New Roman"/>
                <w:lang w:val="ru-RU"/>
              </w:rPr>
              <w:t>Овладения универсальными регулятивными действиями:</w:t>
            </w:r>
          </w:p>
          <w:p w14:paraId="71E473B8" w14:textId="77777777"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самостоятельно составлять план решения проблемы с учётом имеющихся ресурсов, собственных возможностей и предпочтений;</w:t>
            </w:r>
          </w:p>
          <w:p w14:paraId="64385087" w14:textId="77777777"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давать оценку новым ситуациям;</w:t>
            </w:r>
          </w:p>
          <w:p w14:paraId="5F764074" w14:textId="77777777"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расширять рамки учебного предмета на основе личных предпочтений;</w:t>
            </w:r>
          </w:p>
          <w:p w14:paraId="5693942E" w14:textId="77777777"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делать осознанный выбор, аргументировать его, брать ответственность за решение;</w:t>
            </w:r>
          </w:p>
          <w:p w14:paraId="76A89415" w14:textId="77777777"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оценивать приобретённый опыт;</w:t>
            </w:r>
          </w:p>
          <w:p w14:paraId="3C45CEA2" w14:textId="77777777"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xml:space="preserve">- способствовать формированию и проявлению широкой эрудиции в разных областях знаний; </w:t>
            </w:r>
          </w:p>
          <w:p w14:paraId="5D14F0FF" w14:textId="77777777" w:rsidR="001E0A56" w:rsidRPr="006C3CED" w:rsidRDefault="001E0A56" w:rsidP="006C3CED">
            <w:pPr>
              <w:widowControl w:val="0"/>
              <w:spacing w:after="0" w:line="240" w:lineRule="auto"/>
              <w:contextualSpacing/>
              <w:jc w:val="both"/>
              <w:rPr>
                <w:rFonts w:ascii="Times New Roman" w:hAnsi="Times New Roman"/>
                <w:lang w:val="ru-RU"/>
              </w:rPr>
            </w:pPr>
            <w:r w:rsidRPr="006C3CED">
              <w:rPr>
                <w:rStyle w:val="12"/>
                <w:rFonts w:ascii="Times New Roman" w:hAnsi="Times New Roman"/>
                <w:lang w:val="ru-RU"/>
              </w:rPr>
              <w:t>- постоянно повышать свой образовательный и культурный уровень;</w:t>
            </w:r>
          </w:p>
          <w:p w14:paraId="076E3FCE" w14:textId="77777777" w:rsidR="001E0A56" w:rsidRPr="006C3CED" w:rsidRDefault="001E0A56" w:rsidP="006C3CED">
            <w:pPr>
              <w:spacing w:after="0" w:line="240" w:lineRule="auto"/>
              <w:jc w:val="both"/>
              <w:rPr>
                <w:rFonts w:ascii="Times New Roman" w:hAnsi="Times New Roman"/>
                <w:highlight w:val="white"/>
                <w:lang w:val="ru-RU"/>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B927B28"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2D8B85A6"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5C92FC28"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14:paraId="0DE075FB"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771AE3CA"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DA1B2C5" w14:textId="77777777" w:rsidR="001E0A56" w:rsidRPr="006C3CED" w:rsidRDefault="001E0A56" w:rsidP="006C3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lang w:val="ru-RU"/>
              </w:rPr>
            </w:pPr>
            <w:r w:rsidRPr="006C3CED">
              <w:rPr>
                <w:rStyle w:val="12"/>
                <w:rFonts w:ascii="Times New Roman" w:hAnsi="Times New Roman"/>
                <w:lang w:val="ru-RU"/>
              </w:rPr>
              <w:t>ПРб 6. Положительную динамику в развитии основных физических качеств (силы, быстроты, выносливости, гибкости и ловкости)</w:t>
            </w:r>
          </w:p>
        </w:tc>
      </w:tr>
    </w:tbl>
    <w:p w14:paraId="75EE2CF8" w14:textId="77777777" w:rsidR="00C80EFF" w:rsidRDefault="00C80EFF" w:rsidP="00384394">
      <w:pPr>
        <w:spacing w:after="0" w:line="240" w:lineRule="auto"/>
        <w:jc w:val="both"/>
        <w:rPr>
          <w:rFonts w:ascii="Times New Roman" w:hAnsi="Times New Roman"/>
          <w:b/>
          <w:color w:val="000000" w:themeColor="text1"/>
          <w:sz w:val="24"/>
          <w:szCs w:val="24"/>
          <w:lang w:val="ru-RU"/>
        </w:rPr>
      </w:pPr>
    </w:p>
    <w:p w14:paraId="4D400FF8" w14:textId="77777777" w:rsidR="006C3CED" w:rsidRDefault="006C3CED" w:rsidP="00384394">
      <w:pPr>
        <w:spacing w:after="0" w:line="240" w:lineRule="auto"/>
        <w:ind w:firstLine="720"/>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br w:type="page"/>
      </w:r>
    </w:p>
    <w:p w14:paraId="2DB169E6" w14:textId="77777777" w:rsidR="00C80EFF" w:rsidRPr="00EF3765" w:rsidRDefault="00C80EFF" w:rsidP="00384394">
      <w:pPr>
        <w:spacing w:after="0" w:line="240" w:lineRule="auto"/>
        <w:ind w:firstLine="720"/>
        <w:jc w:val="both"/>
        <w:rPr>
          <w:rFonts w:ascii="Times New Roman" w:hAnsi="Times New Roman"/>
          <w:color w:val="000000" w:themeColor="text1"/>
          <w:sz w:val="24"/>
          <w:szCs w:val="24"/>
          <w:lang w:val="ru-RU"/>
        </w:rPr>
      </w:pPr>
    </w:p>
    <w:p w14:paraId="0A385701" w14:textId="77777777" w:rsidR="00F92C22" w:rsidRDefault="00F92C22" w:rsidP="00F92C22">
      <w:pPr>
        <w:spacing w:after="0"/>
        <w:rPr>
          <w:rFonts w:ascii="Times New Roman" w:hAnsi="Times New Roman"/>
          <w:b/>
          <w:sz w:val="24"/>
          <w:szCs w:val="24"/>
          <w:lang w:val="ru-RU"/>
        </w:rPr>
      </w:pPr>
      <w:bookmarkStart w:id="0" w:name="_Toc527725275"/>
    </w:p>
    <w:p w14:paraId="2E6E688D" w14:textId="77777777" w:rsidR="00F92C22" w:rsidRPr="00885BC0" w:rsidRDefault="00F92C22" w:rsidP="00F92C22">
      <w:pPr>
        <w:spacing w:after="0"/>
        <w:jc w:val="center"/>
        <w:rPr>
          <w:rFonts w:ascii="Times New Roman" w:hAnsi="Times New Roman"/>
          <w:b/>
          <w:sz w:val="24"/>
          <w:szCs w:val="24"/>
          <w:lang w:val="ru-RU"/>
        </w:rPr>
      </w:pPr>
      <w:r w:rsidRPr="00885BC0">
        <w:rPr>
          <w:rFonts w:ascii="Times New Roman" w:hAnsi="Times New Roman"/>
          <w:b/>
          <w:sz w:val="24"/>
          <w:szCs w:val="24"/>
          <w:lang w:val="ru-RU"/>
        </w:rPr>
        <w:t>2. СТРУКТУРА И СОДЕРЖАНИЕ УЧЕБНОЙ ДИСЦИПЛИНЫ</w:t>
      </w:r>
    </w:p>
    <w:p w14:paraId="5CADC2FC" w14:textId="77777777" w:rsidR="00F92C22" w:rsidRPr="00885BC0" w:rsidRDefault="00F92C22" w:rsidP="00F92C22">
      <w:pPr>
        <w:spacing w:after="0"/>
        <w:jc w:val="center"/>
        <w:rPr>
          <w:rFonts w:ascii="Times New Roman" w:hAnsi="Times New Roman"/>
          <w:b/>
          <w:sz w:val="24"/>
          <w:szCs w:val="24"/>
          <w:lang w:val="ru-RU"/>
        </w:rPr>
      </w:pPr>
    </w:p>
    <w:p w14:paraId="111E2E9E" w14:textId="77777777" w:rsidR="00F92C22" w:rsidRDefault="00F92C22" w:rsidP="00F92C22">
      <w:pPr>
        <w:spacing w:after="0"/>
        <w:jc w:val="center"/>
        <w:rPr>
          <w:rFonts w:ascii="Times New Roman" w:hAnsi="Times New Roman"/>
          <w:b/>
          <w:sz w:val="24"/>
          <w:szCs w:val="24"/>
          <w:lang w:val="ru-RU"/>
        </w:rPr>
      </w:pPr>
      <w:r w:rsidRPr="00F2033C">
        <w:rPr>
          <w:rFonts w:ascii="Times New Roman" w:hAnsi="Times New Roman"/>
          <w:b/>
          <w:sz w:val="24"/>
          <w:szCs w:val="24"/>
          <w:lang w:val="ru-RU"/>
        </w:rPr>
        <w:t>2.1. Объем учебной дисциплины и виды учебной работы</w:t>
      </w:r>
    </w:p>
    <w:p w14:paraId="4DEF1A8C" w14:textId="77777777" w:rsidR="00F92C22" w:rsidRDefault="00F92C22" w:rsidP="00F92C22">
      <w:pPr>
        <w:spacing w:after="0"/>
        <w:rPr>
          <w:rFonts w:ascii="Times New Roman" w:hAnsi="Times New Roman"/>
          <w:b/>
          <w:sz w:val="24"/>
          <w:szCs w:val="24"/>
          <w:lang w:val="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F92C22" w:rsidRPr="00C73B2A" w14:paraId="21F307EA" w14:textId="77777777" w:rsidTr="00F92C22">
        <w:trPr>
          <w:trHeight w:val="460"/>
        </w:trPr>
        <w:tc>
          <w:tcPr>
            <w:tcW w:w="7196" w:type="dxa"/>
          </w:tcPr>
          <w:p w14:paraId="68DA3AB5" w14:textId="77777777" w:rsidR="00F92C22" w:rsidRPr="00C73B2A" w:rsidRDefault="00F92C22" w:rsidP="00F92C22">
            <w:pPr>
              <w:spacing w:after="0" w:line="240" w:lineRule="auto"/>
              <w:jc w:val="both"/>
              <w:rPr>
                <w:rFonts w:ascii="Times New Roman" w:hAnsi="Times New Roman"/>
                <w:sz w:val="24"/>
                <w:szCs w:val="24"/>
              </w:rPr>
            </w:pPr>
            <w:r w:rsidRPr="00C73B2A">
              <w:rPr>
                <w:rFonts w:ascii="Times New Roman" w:hAnsi="Times New Roman"/>
                <w:b/>
                <w:sz w:val="24"/>
                <w:szCs w:val="24"/>
              </w:rPr>
              <w:t>Вид учебной работы</w:t>
            </w:r>
          </w:p>
        </w:tc>
        <w:tc>
          <w:tcPr>
            <w:tcW w:w="2126" w:type="dxa"/>
            <w:gridSpan w:val="2"/>
          </w:tcPr>
          <w:p w14:paraId="170B2765" w14:textId="77777777" w:rsidR="00F92C22" w:rsidRPr="00451584" w:rsidRDefault="00F92C22" w:rsidP="00F92C22">
            <w:pPr>
              <w:spacing w:after="0" w:line="240" w:lineRule="auto"/>
              <w:jc w:val="both"/>
              <w:rPr>
                <w:rFonts w:ascii="Times New Roman" w:hAnsi="Times New Roman"/>
                <w:iCs/>
                <w:sz w:val="24"/>
                <w:szCs w:val="24"/>
              </w:rPr>
            </w:pPr>
            <w:r w:rsidRPr="00451584">
              <w:rPr>
                <w:rFonts w:ascii="Times New Roman" w:hAnsi="Times New Roman"/>
                <w:b/>
                <w:iCs/>
                <w:sz w:val="24"/>
                <w:szCs w:val="24"/>
              </w:rPr>
              <w:t>Объем часов</w:t>
            </w:r>
          </w:p>
        </w:tc>
      </w:tr>
      <w:tr w:rsidR="00F92C22" w:rsidRPr="00C73B2A" w14:paraId="7C1B0BB0" w14:textId="77777777" w:rsidTr="00F92C22">
        <w:trPr>
          <w:trHeight w:val="285"/>
        </w:trPr>
        <w:tc>
          <w:tcPr>
            <w:tcW w:w="7196" w:type="dxa"/>
          </w:tcPr>
          <w:p w14:paraId="038354A8" w14:textId="77777777" w:rsidR="00F92C22" w:rsidRPr="00C73B2A" w:rsidRDefault="00F92C22" w:rsidP="00F92C22">
            <w:pPr>
              <w:spacing w:after="0" w:line="240" w:lineRule="auto"/>
              <w:jc w:val="both"/>
              <w:rPr>
                <w:rFonts w:ascii="Times New Roman" w:hAnsi="Times New Roman"/>
                <w:b/>
                <w:sz w:val="24"/>
                <w:szCs w:val="24"/>
              </w:rPr>
            </w:pPr>
            <w:r w:rsidRPr="00C73B2A">
              <w:rPr>
                <w:rFonts w:ascii="Times New Roman" w:hAnsi="Times New Roman"/>
                <w:b/>
                <w:sz w:val="24"/>
                <w:szCs w:val="24"/>
              </w:rPr>
              <w:t>Максимальная учебная нагрузка (всего)</w:t>
            </w:r>
          </w:p>
        </w:tc>
        <w:tc>
          <w:tcPr>
            <w:tcW w:w="2126" w:type="dxa"/>
            <w:gridSpan w:val="2"/>
          </w:tcPr>
          <w:p w14:paraId="605370CB" w14:textId="77777777" w:rsidR="00F92C22" w:rsidRPr="00E712C7"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F92C22" w:rsidRPr="00C73B2A" w14:paraId="12268338" w14:textId="77777777" w:rsidTr="00F92C22">
        <w:trPr>
          <w:trHeight w:val="285"/>
        </w:trPr>
        <w:tc>
          <w:tcPr>
            <w:tcW w:w="7196" w:type="dxa"/>
          </w:tcPr>
          <w:p w14:paraId="349C4704" w14:textId="77777777" w:rsidR="00F92C22" w:rsidRPr="00C73B2A" w:rsidRDefault="00F92C22" w:rsidP="00F92C22">
            <w:pPr>
              <w:spacing w:after="0" w:line="240" w:lineRule="auto"/>
              <w:jc w:val="both"/>
              <w:rPr>
                <w:rFonts w:ascii="Times New Roman" w:hAnsi="Times New Roman"/>
                <w:b/>
                <w:sz w:val="24"/>
                <w:szCs w:val="24"/>
              </w:rPr>
            </w:pPr>
            <w:r w:rsidRPr="00C73B2A">
              <w:rPr>
                <w:rFonts w:ascii="Times New Roman" w:hAnsi="Times New Roman"/>
                <w:b/>
                <w:sz w:val="24"/>
                <w:szCs w:val="24"/>
              </w:rPr>
              <w:t>Самостоятельная учебная работа (всего)</w:t>
            </w:r>
          </w:p>
        </w:tc>
        <w:tc>
          <w:tcPr>
            <w:tcW w:w="2126" w:type="dxa"/>
            <w:gridSpan w:val="2"/>
          </w:tcPr>
          <w:p w14:paraId="6A5D2377" w14:textId="77777777"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F92C22" w:rsidRPr="00C73B2A" w14:paraId="2C7728D4" w14:textId="77777777" w:rsidTr="00F92C22">
        <w:tc>
          <w:tcPr>
            <w:tcW w:w="7196" w:type="dxa"/>
          </w:tcPr>
          <w:p w14:paraId="6A84BFE7" w14:textId="77777777" w:rsidR="00F92C22" w:rsidRPr="00C73B2A" w:rsidRDefault="00F92C22" w:rsidP="00F92C22">
            <w:pPr>
              <w:spacing w:after="0" w:line="240" w:lineRule="auto"/>
              <w:jc w:val="both"/>
              <w:rPr>
                <w:rFonts w:ascii="Times New Roman" w:hAnsi="Times New Roman"/>
                <w:sz w:val="24"/>
                <w:szCs w:val="24"/>
              </w:rPr>
            </w:pPr>
            <w:r w:rsidRPr="00C73B2A">
              <w:rPr>
                <w:rFonts w:ascii="Times New Roman" w:hAnsi="Times New Roman"/>
                <w:b/>
                <w:sz w:val="24"/>
                <w:szCs w:val="24"/>
              </w:rPr>
              <w:t xml:space="preserve">Обязательная аудиторная: всего занятий </w:t>
            </w:r>
          </w:p>
        </w:tc>
        <w:tc>
          <w:tcPr>
            <w:tcW w:w="2126" w:type="dxa"/>
            <w:gridSpan w:val="2"/>
          </w:tcPr>
          <w:p w14:paraId="01C2E27B" w14:textId="77777777" w:rsidR="00F92C22" w:rsidRPr="00E712C7"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F92C22" w:rsidRPr="00C73B2A" w14:paraId="0DD6148A" w14:textId="77777777" w:rsidTr="00F92C22">
        <w:tc>
          <w:tcPr>
            <w:tcW w:w="7196" w:type="dxa"/>
          </w:tcPr>
          <w:p w14:paraId="726623EF" w14:textId="77777777" w:rsidR="00F92C22" w:rsidRPr="007025BD" w:rsidRDefault="00F92C22" w:rsidP="00F92C22">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лабораторно-практические занятия</w:t>
            </w:r>
            <w:r>
              <w:rPr>
                <w:rFonts w:ascii="Times New Roman" w:hAnsi="Times New Roman"/>
                <w:sz w:val="24"/>
                <w:szCs w:val="24"/>
                <w:lang w:val="ru-RU"/>
              </w:rPr>
              <w:t>, практическая подготовка</w:t>
            </w:r>
          </w:p>
        </w:tc>
        <w:tc>
          <w:tcPr>
            <w:tcW w:w="2126" w:type="dxa"/>
            <w:gridSpan w:val="2"/>
          </w:tcPr>
          <w:p w14:paraId="537D6D47" w14:textId="77777777" w:rsidR="00F92C22" w:rsidRPr="00E712C7"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66</w:t>
            </w:r>
          </w:p>
        </w:tc>
      </w:tr>
      <w:tr w:rsidR="00F92C22" w:rsidRPr="007025BD" w14:paraId="40377716" w14:textId="77777777" w:rsidTr="00F92C22">
        <w:tc>
          <w:tcPr>
            <w:tcW w:w="7196" w:type="dxa"/>
          </w:tcPr>
          <w:p w14:paraId="68DE9A24" w14:textId="77777777" w:rsidR="00F92C22" w:rsidRPr="007025BD" w:rsidRDefault="00F92C22" w:rsidP="00F92C22">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3ECC5722" w14:textId="77777777" w:rsidR="00F92C22"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F92C22" w:rsidRPr="00C73B2A" w14:paraId="5C03D9BD" w14:textId="77777777" w:rsidTr="00F92C22">
        <w:tc>
          <w:tcPr>
            <w:tcW w:w="7196" w:type="dxa"/>
          </w:tcPr>
          <w:p w14:paraId="2AE068A0" w14:textId="77777777" w:rsidR="00F92C22" w:rsidRPr="007025BD" w:rsidRDefault="00F92C22" w:rsidP="00F92C22">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теоретическое обучение</w:t>
            </w:r>
          </w:p>
        </w:tc>
        <w:tc>
          <w:tcPr>
            <w:tcW w:w="2126" w:type="dxa"/>
            <w:gridSpan w:val="2"/>
          </w:tcPr>
          <w:p w14:paraId="7E1A8F99" w14:textId="77777777" w:rsidR="00F92C22"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p>
        </w:tc>
      </w:tr>
      <w:tr w:rsidR="00F92C22" w:rsidRPr="007025BD" w14:paraId="13C99E5C" w14:textId="77777777" w:rsidTr="00F92C22">
        <w:tc>
          <w:tcPr>
            <w:tcW w:w="7196" w:type="dxa"/>
          </w:tcPr>
          <w:p w14:paraId="1AC51CED" w14:textId="77777777" w:rsidR="00F92C22" w:rsidRPr="007025BD" w:rsidRDefault="00F92C22" w:rsidP="00F92C22">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16F36DD7" w14:textId="77777777" w:rsidR="00F92C22"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F92C22" w:rsidRPr="00C73B2A" w14:paraId="5A0C0043" w14:textId="77777777" w:rsidTr="00F92C22">
        <w:trPr>
          <w:trHeight w:val="167"/>
        </w:trPr>
        <w:tc>
          <w:tcPr>
            <w:tcW w:w="7196" w:type="dxa"/>
          </w:tcPr>
          <w:p w14:paraId="38CCED50" w14:textId="77777777" w:rsidR="00F92C22" w:rsidRPr="00C73B2A" w:rsidRDefault="00F92C22" w:rsidP="00F92C22">
            <w:pPr>
              <w:spacing w:after="0" w:line="240" w:lineRule="auto"/>
              <w:jc w:val="both"/>
              <w:rPr>
                <w:rFonts w:ascii="Times New Roman" w:hAnsi="Times New Roman"/>
                <w:sz w:val="24"/>
                <w:szCs w:val="24"/>
              </w:rPr>
            </w:pPr>
            <w:r w:rsidRPr="00C73B2A">
              <w:rPr>
                <w:rFonts w:ascii="Times New Roman" w:hAnsi="Times New Roman"/>
                <w:sz w:val="24"/>
                <w:szCs w:val="24"/>
              </w:rPr>
              <w:t>курсовые работы</w:t>
            </w:r>
          </w:p>
        </w:tc>
        <w:tc>
          <w:tcPr>
            <w:tcW w:w="2126" w:type="dxa"/>
            <w:gridSpan w:val="2"/>
          </w:tcPr>
          <w:p w14:paraId="28B8F141" w14:textId="77777777"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F92C22" w:rsidRPr="00C73B2A" w14:paraId="57853FEE" w14:textId="77777777" w:rsidTr="00F92C22">
        <w:tc>
          <w:tcPr>
            <w:tcW w:w="7196" w:type="dxa"/>
          </w:tcPr>
          <w:p w14:paraId="1972E648" w14:textId="77777777" w:rsidR="00F92C22" w:rsidRPr="00C73B2A" w:rsidRDefault="00F92C22" w:rsidP="00F92C22">
            <w:pPr>
              <w:spacing w:after="0" w:line="240" w:lineRule="auto"/>
              <w:jc w:val="both"/>
              <w:rPr>
                <w:rFonts w:ascii="Times New Roman" w:hAnsi="Times New Roman"/>
                <w:sz w:val="24"/>
                <w:szCs w:val="24"/>
              </w:rPr>
            </w:pPr>
            <w:r w:rsidRPr="00C73B2A">
              <w:rPr>
                <w:rFonts w:ascii="Times New Roman" w:hAnsi="Times New Roman"/>
                <w:sz w:val="24"/>
                <w:szCs w:val="24"/>
              </w:rPr>
              <w:t>консультации</w:t>
            </w:r>
          </w:p>
        </w:tc>
        <w:tc>
          <w:tcPr>
            <w:tcW w:w="2126" w:type="dxa"/>
            <w:gridSpan w:val="2"/>
          </w:tcPr>
          <w:p w14:paraId="67F906C2" w14:textId="77777777"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F92C22" w:rsidRPr="00C73B2A" w14:paraId="7CBE4CF8" w14:textId="77777777" w:rsidTr="00F92C22">
        <w:tc>
          <w:tcPr>
            <w:tcW w:w="7196" w:type="dxa"/>
          </w:tcPr>
          <w:p w14:paraId="2DF2662D" w14:textId="77777777" w:rsidR="00F92C22" w:rsidRPr="00C73B2A" w:rsidRDefault="00F92C22" w:rsidP="00F92C22">
            <w:pPr>
              <w:spacing w:after="0" w:line="240" w:lineRule="auto"/>
              <w:jc w:val="both"/>
              <w:rPr>
                <w:rFonts w:ascii="Times New Roman" w:hAnsi="Times New Roman"/>
                <w:sz w:val="24"/>
                <w:szCs w:val="24"/>
              </w:rPr>
            </w:pPr>
            <w:r w:rsidRPr="00C73B2A">
              <w:rPr>
                <w:rFonts w:ascii="Times New Roman" w:hAnsi="Times New Roman"/>
                <w:sz w:val="24"/>
                <w:szCs w:val="24"/>
              </w:rPr>
              <w:t>промежуточная аттестация</w:t>
            </w:r>
          </w:p>
        </w:tc>
        <w:tc>
          <w:tcPr>
            <w:tcW w:w="2126" w:type="dxa"/>
            <w:gridSpan w:val="2"/>
          </w:tcPr>
          <w:p w14:paraId="4746A896" w14:textId="77777777" w:rsidR="00F92C22" w:rsidRPr="000E783B" w:rsidRDefault="00F92C22" w:rsidP="00F92C22">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F92C22" w:rsidRPr="00C73B2A" w14:paraId="05949828" w14:textId="77777777" w:rsidTr="00F92C22">
        <w:tc>
          <w:tcPr>
            <w:tcW w:w="7196" w:type="dxa"/>
            <w:vMerge w:val="restart"/>
          </w:tcPr>
          <w:p w14:paraId="2B9BB510" w14:textId="3CC272A3" w:rsidR="00F92C22" w:rsidRPr="00C73B2A" w:rsidRDefault="00F92C22" w:rsidP="00F92C22">
            <w:pPr>
              <w:spacing w:after="0" w:line="240" w:lineRule="auto"/>
              <w:rPr>
                <w:rFonts w:ascii="Times New Roman" w:hAnsi="Times New Roman"/>
                <w:sz w:val="24"/>
                <w:szCs w:val="24"/>
                <w:lang w:val="ru-RU"/>
              </w:rPr>
            </w:pPr>
            <w:r w:rsidRPr="00C73B2A">
              <w:rPr>
                <w:rFonts w:ascii="Times New Roman" w:hAnsi="Times New Roman"/>
                <w:i/>
                <w:iCs/>
                <w:sz w:val="24"/>
                <w:szCs w:val="24"/>
                <w:lang w:val="ru-RU"/>
              </w:rPr>
              <w:t xml:space="preserve">Промежуточная аттестация в виде </w:t>
            </w:r>
            <w:r w:rsidR="000E3CD6">
              <w:rPr>
                <w:rFonts w:ascii="Times New Roman" w:hAnsi="Times New Roman"/>
                <w:b/>
                <w:i/>
                <w:iCs/>
                <w:sz w:val="24"/>
                <w:szCs w:val="24"/>
                <w:lang w:val="ru-RU"/>
              </w:rPr>
              <w:t>зачета с оценкой</w:t>
            </w:r>
          </w:p>
        </w:tc>
        <w:tc>
          <w:tcPr>
            <w:tcW w:w="1063" w:type="dxa"/>
          </w:tcPr>
          <w:p w14:paraId="0F7E011B" w14:textId="77777777"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1 семестр</w:t>
            </w:r>
          </w:p>
        </w:tc>
        <w:tc>
          <w:tcPr>
            <w:tcW w:w="1063" w:type="dxa"/>
          </w:tcPr>
          <w:p w14:paraId="6FFD1790" w14:textId="77777777"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2</w:t>
            </w:r>
          </w:p>
          <w:p w14:paraId="5B7DD656" w14:textId="77777777" w:rsidR="00F92C22" w:rsidRPr="00C73B2A" w:rsidRDefault="00F92C22" w:rsidP="00F92C22">
            <w:pPr>
              <w:spacing w:after="0" w:line="240" w:lineRule="auto"/>
              <w:jc w:val="center"/>
              <w:rPr>
                <w:rFonts w:ascii="Times New Roman" w:hAnsi="Times New Roman"/>
                <w:b/>
                <w:iCs/>
                <w:sz w:val="24"/>
                <w:szCs w:val="24"/>
              </w:rPr>
            </w:pPr>
            <w:r w:rsidRPr="00C73B2A">
              <w:rPr>
                <w:rFonts w:ascii="Times New Roman" w:hAnsi="Times New Roman"/>
                <w:b/>
                <w:iCs/>
                <w:sz w:val="24"/>
                <w:szCs w:val="24"/>
              </w:rPr>
              <w:t>семестр</w:t>
            </w:r>
          </w:p>
        </w:tc>
      </w:tr>
      <w:tr w:rsidR="00F92C22" w:rsidRPr="00C73B2A" w14:paraId="5CF8A903" w14:textId="77777777" w:rsidTr="00F92C22">
        <w:tc>
          <w:tcPr>
            <w:tcW w:w="7196" w:type="dxa"/>
            <w:vMerge/>
          </w:tcPr>
          <w:p w14:paraId="309DF420" w14:textId="77777777" w:rsidR="00F92C22" w:rsidRPr="00C73B2A" w:rsidRDefault="00F92C22" w:rsidP="00F92C22">
            <w:pPr>
              <w:spacing w:after="0" w:line="240" w:lineRule="auto"/>
              <w:rPr>
                <w:rFonts w:ascii="Times New Roman" w:hAnsi="Times New Roman"/>
                <w:i/>
                <w:iCs/>
                <w:sz w:val="24"/>
                <w:szCs w:val="24"/>
              </w:rPr>
            </w:pPr>
          </w:p>
        </w:tc>
        <w:tc>
          <w:tcPr>
            <w:tcW w:w="1063" w:type="dxa"/>
          </w:tcPr>
          <w:p w14:paraId="36AB2EF1" w14:textId="77777777" w:rsidR="00F92C22" w:rsidRPr="00C73B2A" w:rsidRDefault="00F92C22" w:rsidP="00F92C22">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34</w:t>
            </w:r>
          </w:p>
        </w:tc>
        <w:tc>
          <w:tcPr>
            <w:tcW w:w="1063" w:type="dxa"/>
          </w:tcPr>
          <w:p w14:paraId="603499AF" w14:textId="77777777" w:rsidR="00F92C22" w:rsidRPr="00C73B2A" w:rsidRDefault="00F92C22" w:rsidP="00F92C22">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38</w:t>
            </w:r>
          </w:p>
        </w:tc>
      </w:tr>
    </w:tbl>
    <w:p w14:paraId="4A78BB25" w14:textId="77777777" w:rsidR="00CB21F5" w:rsidRPr="00EF3765" w:rsidRDefault="00CB21F5" w:rsidP="00F92C22">
      <w:pPr>
        <w:pStyle w:val="a3"/>
        <w:jc w:val="both"/>
        <w:rPr>
          <w:rFonts w:ascii="Times New Roman" w:hAnsi="Times New Roman"/>
          <w:b/>
          <w:color w:val="000000" w:themeColor="text1"/>
          <w:sz w:val="24"/>
          <w:szCs w:val="24"/>
        </w:rPr>
      </w:pPr>
    </w:p>
    <w:bookmarkEnd w:id="0"/>
    <w:p w14:paraId="14B0593B" w14:textId="77777777" w:rsidR="00CB21F5" w:rsidRPr="00EF3765" w:rsidRDefault="00CB21F5" w:rsidP="0038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themeColor="text1"/>
          <w:sz w:val="24"/>
          <w:szCs w:val="24"/>
          <w:lang w:val="ru-RU" w:eastAsia="ru-RU"/>
        </w:rPr>
      </w:pPr>
    </w:p>
    <w:p w14:paraId="4C5BD74B" w14:textId="77777777" w:rsidR="00CB21F5" w:rsidRPr="00EF3765" w:rsidRDefault="00CB21F5" w:rsidP="00384394">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7A5F2E30" w14:textId="77777777" w:rsidR="00CB21F5" w:rsidRPr="00EF3765" w:rsidRDefault="00CB21F5" w:rsidP="00384394">
      <w:pPr>
        <w:widowControl w:val="0"/>
        <w:autoSpaceDE w:val="0"/>
        <w:autoSpaceDN w:val="0"/>
        <w:adjustRightInd w:val="0"/>
        <w:spacing w:after="0" w:line="200" w:lineRule="exact"/>
        <w:rPr>
          <w:rFonts w:ascii="Times New Roman" w:hAnsi="Times New Roman"/>
          <w:color w:val="000000" w:themeColor="text1"/>
          <w:sz w:val="24"/>
          <w:szCs w:val="24"/>
          <w:lang w:val="ru-RU"/>
        </w:rPr>
      </w:pPr>
      <w:bookmarkStart w:id="1" w:name="page9"/>
      <w:bookmarkEnd w:id="1"/>
    </w:p>
    <w:p w14:paraId="307BCE64" w14:textId="77777777" w:rsidR="00CB21F5" w:rsidRPr="00EF3765" w:rsidRDefault="00CB21F5" w:rsidP="00384394">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18A99BFC" w14:textId="77777777" w:rsidR="00CB21F5" w:rsidRPr="00EF3765" w:rsidRDefault="00CB21F5" w:rsidP="000470BE">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3DD1DB3A" w14:textId="77777777" w:rsidR="00CB21F5" w:rsidRPr="00EF3765" w:rsidRDefault="00CB21F5" w:rsidP="000470BE">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36D42141" w14:textId="77777777" w:rsidR="00CB21F5" w:rsidRPr="00EF3765" w:rsidRDefault="00CB21F5" w:rsidP="000470BE">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030C84A5" w14:textId="77777777" w:rsidR="00CB21F5" w:rsidRPr="00EF3765" w:rsidRDefault="00CB21F5" w:rsidP="004A3A23">
      <w:pPr>
        <w:widowControl w:val="0"/>
        <w:autoSpaceDE w:val="0"/>
        <w:autoSpaceDN w:val="0"/>
        <w:adjustRightInd w:val="0"/>
        <w:spacing w:after="0" w:line="240" w:lineRule="auto"/>
        <w:rPr>
          <w:rFonts w:ascii="Times New Roman" w:hAnsi="Times New Roman"/>
          <w:color w:val="000000" w:themeColor="text1"/>
          <w:sz w:val="24"/>
          <w:szCs w:val="24"/>
          <w:lang w:val="ru-RU"/>
        </w:rPr>
        <w:sectPr w:rsidR="00CB21F5" w:rsidRPr="00EF3765">
          <w:footerReference w:type="default" r:id="rId9"/>
          <w:pgSz w:w="11900" w:h="16840"/>
          <w:pgMar w:top="1110" w:right="1160" w:bottom="734" w:left="960" w:header="720" w:footer="720" w:gutter="0"/>
          <w:cols w:space="720" w:equalWidth="0">
            <w:col w:w="9780"/>
          </w:cols>
          <w:noEndnote/>
        </w:sectPr>
      </w:pPr>
    </w:p>
    <w:p w14:paraId="1249731A" w14:textId="77777777" w:rsidR="00F92C22" w:rsidRDefault="00F92C22" w:rsidP="00F92C22">
      <w:pPr>
        <w:jc w:val="center"/>
        <w:rPr>
          <w:rFonts w:ascii="Times New Roman" w:hAnsi="Times New Roman"/>
          <w:b/>
          <w:sz w:val="24"/>
          <w:szCs w:val="24"/>
          <w:lang w:val="ru-RU"/>
        </w:rPr>
      </w:pPr>
      <w:bookmarkStart w:id="2" w:name="page11"/>
      <w:bookmarkStart w:id="3" w:name="page27"/>
      <w:bookmarkEnd w:id="2"/>
      <w:bookmarkEnd w:id="3"/>
      <w:r w:rsidRPr="00954EB6">
        <w:rPr>
          <w:rFonts w:ascii="Times New Roman" w:hAnsi="Times New Roman"/>
          <w:b/>
          <w:sz w:val="24"/>
          <w:szCs w:val="24"/>
          <w:lang w:val="ru-RU"/>
        </w:rPr>
        <w:lastRenderedPageBreak/>
        <w:t>2.2. Тематический план и содержание учебной дисциплины</w:t>
      </w:r>
    </w:p>
    <w:tbl>
      <w:tblPr>
        <w:tblpPr w:leftFromText="180" w:rightFromText="180" w:vertAnchor="text" w:horzAnchor="margin" w:tblpX="90" w:tblpY="71"/>
        <w:tblW w:w="14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2"/>
        <w:gridCol w:w="360"/>
        <w:gridCol w:w="42"/>
        <w:gridCol w:w="94"/>
        <w:gridCol w:w="16"/>
        <w:gridCol w:w="9977"/>
        <w:gridCol w:w="87"/>
        <w:gridCol w:w="1124"/>
        <w:gridCol w:w="10"/>
        <w:gridCol w:w="992"/>
      </w:tblGrid>
      <w:tr w:rsidR="00EF2BBB" w:rsidRPr="00EF2BBB" w14:paraId="4359953C" w14:textId="77777777" w:rsidTr="006715DE">
        <w:trPr>
          <w:trHeight w:val="191"/>
        </w:trPr>
        <w:tc>
          <w:tcPr>
            <w:tcW w:w="2132" w:type="dxa"/>
          </w:tcPr>
          <w:p w14:paraId="26D17907"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Наименованиеразделов и тем</w:t>
            </w:r>
          </w:p>
        </w:tc>
        <w:tc>
          <w:tcPr>
            <w:tcW w:w="10576" w:type="dxa"/>
            <w:gridSpan w:val="6"/>
          </w:tcPr>
          <w:p w14:paraId="4D1CBE16"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Содержание учебного материала, практические работы, самостоятельная работа обучающихся</w:t>
            </w:r>
          </w:p>
        </w:tc>
        <w:tc>
          <w:tcPr>
            <w:tcW w:w="1124" w:type="dxa"/>
          </w:tcPr>
          <w:p w14:paraId="62B522D7"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Объем</w:t>
            </w:r>
            <w:r w:rsidRPr="00EF2BBB">
              <w:rPr>
                <w:rFonts w:ascii="Times New Roman" w:hAnsi="Times New Roman"/>
                <w:b/>
                <w:lang w:val="ru-RU"/>
              </w:rPr>
              <w:t xml:space="preserve"> </w:t>
            </w:r>
            <w:r w:rsidRPr="00EF2BBB">
              <w:rPr>
                <w:rFonts w:ascii="Times New Roman" w:hAnsi="Times New Roman"/>
                <w:b/>
              </w:rPr>
              <w:t>часов</w:t>
            </w:r>
          </w:p>
        </w:tc>
        <w:tc>
          <w:tcPr>
            <w:tcW w:w="1002" w:type="dxa"/>
            <w:gridSpan w:val="2"/>
          </w:tcPr>
          <w:p w14:paraId="5A066B92" w14:textId="77777777" w:rsidR="00EF2BBB" w:rsidRPr="00EF2BBB" w:rsidRDefault="00EF2BBB" w:rsidP="00EF2BBB">
            <w:pPr>
              <w:spacing w:after="0" w:line="240" w:lineRule="auto"/>
              <w:jc w:val="center"/>
              <w:rPr>
                <w:rFonts w:ascii="Times New Roman" w:hAnsi="Times New Roman"/>
                <w:b/>
              </w:rPr>
            </w:pPr>
          </w:p>
        </w:tc>
      </w:tr>
      <w:tr w:rsidR="00EF2BBB" w:rsidRPr="00EF2BBB" w14:paraId="337A721B" w14:textId="77777777" w:rsidTr="006715DE">
        <w:trPr>
          <w:trHeight w:val="58"/>
        </w:trPr>
        <w:tc>
          <w:tcPr>
            <w:tcW w:w="2132" w:type="dxa"/>
            <w:vAlign w:val="center"/>
          </w:tcPr>
          <w:p w14:paraId="5EBEE66D"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1</w:t>
            </w:r>
          </w:p>
        </w:tc>
        <w:tc>
          <w:tcPr>
            <w:tcW w:w="10576" w:type="dxa"/>
            <w:gridSpan w:val="6"/>
            <w:vAlign w:val="center"/>
          </w:tcPr>
          <w:p w14:paraId="5C9AD650"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2</w:t>
            </w:r>
          </w:p>
        </w:tc>
        <w:tc>
          <w:tcPr>
            <w:tcW w:w="1124" w:type="dxa"/>
            <w:vAlign w:val="center"/>
          </w:tcPr>
          <w:p w14:paraId="3B1C986C"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3</w:t>
            </w:r>
          </w:p>
        </w:tc>
        <w:tc>
          <w:tcPr>
            <w:tcW w:w="1002" w:type="dxa"/>
            <w:gridSpan w:val="2"/>
            <w:vAlign w:val="center"/>
          </w:tcPr>
          <w:p w14:paraId="53104D83" w14:textId="77777777" w:rsidR="00EF2BBB" w:rsidRPr="00EF2BBB" w:rsidRDefault="00EF2BBB" w:rsidP="00EF2BBB">
            <w:pPr>
              <w:spacing w:after="0" w:line="240" w:lineRule="auto"/>
              <w:jc w:val="center"/>
              <w:rPr>
                <w:rFonts w:ascii="Times New Roman" w:hAnsi="Times New Roman"/>
                <w:b/>
              </w:rPr>
            </w:pPr>
          </w:p>
        </w:tc>
      </w:tr>
      <w:tr w:rsidR="00EF2BBB" w:rsidRPr="00EF2BBB" w14:paraId="1C294086" w14:textId="77777777" w:rsidTr="006715DE">
        <w:trPr>
          <w:trHeight w:val="120"/>
        </w:trPr>
        <w:tc>
          <w:tcPr>
            <w:tcW w:w="2132" w:type="dxa"/>
            <w:shd w:val="clear" w:color="auto" w:fill="FFCC99"/>
            <w:vAlign w:val="center"/>
          </w:tcPr>
          <w:p w14:paraId="7B7855A3"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rPr>
              <w:t>Раздел 1</w:t>
            </w:r>
            <w:r w:rsidRPr="00EF2BBB">
              <w:rPr>
                <w:rFonts w:ascii="Times New Roman" w:hAnsi="Times New Roman"/>
                <w:b/>
                <w:lang w:val="ru-RU"/>
              </w:rPr>
              <w:t>.</w:t>
            </w:r>
          </w:p>
        </w:tc>
        <w:tc>
          <w:tcPr>
            <w:tcW w:w="10489" w:type="dxa"/>
            <w:gridSpan w:val="5"/>
            <w:shd w:val="clear" w:color="auto" w:fill="FFCC99"/>
            <w:vAlign w:val="center"/>
          </w:tcPr>
          <w:p w14:paraId="527A5AA1" w14:textId="77777777" w:rsidR="00EF2BBB" w:rsidRPr="00EF2BBB" w:rsidRDefault="00EF2BBB" w:rsidP="00EF2BBB">
            <w:pPr>
              <w:autoSpaceDE w:val="0"/>
              <w:autoSpaceDN w:val="0"/>
              <w:adjustRightInd w:val="0"/>
              <w:spacing w:after="0" w:line="240" w:lineRule="auto"/>
              <w:rPr>
                <w:rFonts w:ascii="Times New Roman" w:hAnsi="Times New Roman"/>
                <w:b/>
                <w:color w:val="000000"/>
                <w:lang w:val="ru-RU" w:eastAsia="ru-RU"/>
              </w:rPr>
            </w:pPr>
            <w:r w:rsidRPr="00EF2BBB">
              <w:rPr>
                <w:rFonts w:ascii="Times New Roman" w:hAnsi="Times New Roman"/>
                <w:b/>
                <w:color w:val="000000"/>
                <w:lang w:val="ru-RU" w:eastAsia="ru-RU"/>
              </w:rPr>
              <w:t xml:space="preserve">Знания о физической культуре </w:t>
            </w:r>
          </w:p>
        </w:tc>
        <w:tc>
          <w:tcPr>
            <w:tcW w:w="1211" w:type="dxa"/>
            <w:gridSpan w:val="2"/>
            <w:shd w:val="clear" w:color="auto" w:fill="FFCC99"/>
            <w:vAlign w:val="center"/>
          </w:tcPr>
          <w:p w14:paraId="3AF3BB9D"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5</w:t>
            </w:r>
          </w:p>
        </w:tc>
        <w:tc>
          <w:tcPr>
            <w:tcW w:w="1002" w:type="dxa"/>
            <w:gridSpan w:val="2"/>
            <w:shd w:val="clear" w:color="auto" w:fill="FFCC99"/>
            <w:vAlign w:val="center"/>
          </w:tcPr>
          <w:p w14:paraId="337149CE" w14:textId="77777777" w:rsidR="00EF2BBB" w:rsidRPr="00EF2BBB" w:rsidRDefault="00EF2BBB" w:rsidP="00EF2BBB">
            <w:pPr>
              <w:spacing w:after="0" w:line="240" w:lineRule="auto"/>
            </w:pPr>
          </w:p>
        </w:tc>
      </w:tr>
      <w:tr w:rsidR="00EF2BBB" w:rsidRPr="00EF2BBB" w14:paraId="19D201EB" w14:textId="77777777" w:rsidTr="006715DE">
        <w:trPr>
          <w:trHeight w:val="93"/>
        </w:trPr>
        <w:tc>
          <w:tcPr>
            <w:tcW w:w="2132" w:type="dxa"/>
            <w:vMerge w:val="restart"/>
            <w:vAlign w:val="center"/>
          </w:tcPr>
          <w:p w14:paraId="759D229A"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1.1</w:t>
            </w:r>
          </w:p>
          <w:p w14:paraId="28456A8E" w14:textId="77777777" w:rsidR="00EF2BBB" w:rsidRPr="00EF2BBB" w:rsidRDefault="00EF2BBB" w:rsidP="00EF2BBB">
            <w:pPr>
              <w:autoSpaceDE w:val="0"/>
              <w:autoSpaceDN w:val="0"/>
              <w:adjustRightInd w:val="0"/>
              <w:spacing w:after="0" w:line="240" w:lineRule="auto"/>
              <w:jc w:val="center"/>
              <w:rPr>
                <w:rFonts w:ascii="Times New Roman" w:hAnsi="Times New Roman"/>
                <w:lang w:val="ru-RU" w:eastAsia="ru-RU"/>
              </w:rPr>
            </w:pPr>
            <w:r w:rsidRPr="00EF2BBB">
              <w:rPr>
                <w:rFonts w:ascii="Times New Roman" w:hAnsi="Times New Roman"/>
                <w:lang w:val="ru-RU" w:eastAsia="ru-RU"/>
              </w:rPr>
              <w:t xml:space="preserve">Физическая культура как социальное явление </w:t>
            </w:r>
          </w:p>
          <w:p w14:paraId="0A157FC3" w14:textId="77777777" w:rsidR="00EF2BBB" w:rsidRPr="00EF2BBB" w:rsidRDefault="00EF2BBB" w:rsidP="00EF2BBB">
            <w:pPr>
              <w:spacing w:after="0" w:line="240" w:lineRule="auto"/>
              <w:jc w:val="center"/>
              <w:rPr>
                <w:rFonts w:ascii="Times New Roman" w:hAnsi="Times New Roman"/>
                <w:b/>
                <w:color w:val="FF0000"/>
                <w:lang w:val="ru-RU"/>
              </w:rPr>
            </w:pPr>
          </w:p>
        </w:tc>
        <w:tc>
          <w:tcPr>
            <w:tcW w:w="10489" w:type="dxa"/>
            <w:gridSpan w:val="5"/>
            <w:vAlign w:val="center"/>
          </w:tcPr>
          <w:p w14:paraId="75D31BD3"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Содержание учебного материала  Теоретическое обучение</w:t>
            </w:r>
          </w:p>
        </w:tc>
        <w:tc>
          <w:tcPr>
            <w:tcW w:w="1211" w:type="dxa"/>
            <w:gridSpan w:val="2"/>
            <w:vAlign w:val="center"/>
          </w:tcPr>
          <w:p w14:paraId="3EDF7280"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5</w:t>
            </w:r>
          </w:p>
        </w:tc>
        <w:tc>
          <w:tcPr>
            <w:tcW w:w="1002" w:type="dxa"/>
            <w:gridSpan w:val="2"/>
            <w:vMerge w:val="restart"/>
            <w:vAlign w:val="center"/>
          </w:tcPr>
          <w:p w14:paraId="1D38744A" w14:textId="77777777" w:rsidR="00EF2BBB" w:rsidRPr="00EF2BBB" w:rsidRDefault="00EF2BBB" w:rsidP="00EF2BBB">
            <w:pPr>
              <w:spacing w:after="0"/>
              <w:jc w:val="center"/>
              <w:rPr>
                <w:rFonts w:ascii="Times New Roman" w:hAnsi="Times New Roman"/>
                <w:lang w:val="ru-RU"/>
              </w:rPr>
            </w:pPr>
          </w:p>
        </w:tc>
      </w:tr>
      <w:tr w:rsidR="00EF2BBB" w:rsidRPr="00EF2BBB" w14:paraId="24E19585" w14:textId="77777777" w:rsidTr="006715DE">
        <w:trPr>
          <w:cantSplit/>
          <w:trHeight w:val="96"/>
        </w:trPr>
        <w:tc>
          <w:tcPr>
            <w:tcW w:w="2132" w:type="dxa"/>
            <w:vMerge/>
            <w:vAlign w:val="center"/>
          </w:tcPr>
          <w:p w14:paraId="28A04F57" w14:textId="77777777" w:rsidR="00EF2BBB" w:rsidRPr="00EF2BBB" w:rsidRDefault="00EF2BBB" w:rsidP="00EF2BBB">
            <w:pPr>
              <w:spacing w:after="0" w:line="240" w:lineRule="auto"/>
              <w:jc w:val="center"/>
              <w:rPr>
                <w:rFonts w:ascii="Times New Roman" w:hAnsi="Times New Roman"/>
                <w:b/>
                <w:color w:val="FF0000"/>
              </w:rPr>
            </w:pPr>
          </w:p>
        </w:tc>
        <w:tc>
          <w:tcPr>
            <w:tcW w:w="402" w:type="dxa"/>
            <w:gridSpan w:val="2"/>
            <w:vAlign w:val="center"/>
          </w:tcPr>
          <w:p w14:paraId="29109493" w14:textId="77777777" w:rsidR="00EF2BBB" w:rsidRPr="00EF2BBB" w:rsidRDefault="00EF2BBB" w:rsidP="00EF2BBB">
            <w:pPr>
              <w:spacing w:after="0" w:line="240" w:lineRule="auto"/>
              <w:rPr>
                <w:rFonts w:ascii="Times New Roman" w:hAnsi="Times New Roman"/>
                <w:sz w:val="24"/>
                <w:szCs w:val="24"/>
              </w:rPr>
            </w:pPr>
            <w:r w:rsidRPr="00EF2BBB">
              <w:rPr>
                <w:rFonts w:ascii="Times New Roman" w:hAnsi="Times New Roman"/>
                <w:sz w:val="24"/>
                <w:szCs w:val="24"/>
              </w:rPr>
              <w:t>1</w:t>
            </w:r>
          </w:p>
        </w:tc>
        <w:tc>
          <w:tcPr>
            <w:tcW w:w="10087" w:type="dxa"/>
            <w:gridSpan w:val="3"/>
          </w:tcPr>
          <w:p w14:paraId="7C208851" w14:textId="77777777" w:rsidR="00EF2BBB" w:rsidRPr="00EF2BBB" w:rsidRDefault="00EF2BBB" w:rsidP="00EF2BBB">
            <w:pPr>
              <w:autoSpaceDE w:val="0"/>
              <w:autoSpaceDN w:val="0"/>
              <w:adjustRightInd w:val="0"/>
              <w:spacing w:after="0" w:line="240" w:lineRule="auto"/>
              <w:jc w:val="both"/>
              <w:rPr>
                <w:rFonts w:ascii="Times New Roman" w:hAnsi="Times New Roman"/>
                <w:color w:val="000000"/>
                <w:lang w:val="ru-RU" w:eastAsia="ru-RU"/>
              </w:rPr>
            </w:pPr>
            <w:r w:rsidRPr="00EF2BBB">
              <w:rPr>
                <w:rFonts w:ascii="Times New Roman" w:hAnsi="Times New Roman"/>
                <w:color w:val="000000"/>
                <w:lang w:val="ru-RU" w:eastAsia="ru-RU"/>
              </w:rPr>
              <w:t xml:space="preserve">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w:t>
            </w:r>
          </w:p>
          <w:p w14:paraId="071A7F1E" w14:textId="77777777" w:rsidR="00EF2BBB" w:rsidRPr="00EF2BBB" w:rsidRDefault="00EF2BBB" w:rsidP="00EF2BBB">
            <w:pPr>
              <w:autoSpaceDE w:val="0"/>
              <w:autoSpaceDN w:val="0"/>
              <w:adjustRightInd w:val="0"/>
              <w:spacing w:after="0" w:line="240" w:lineRule="auto"/>
              <w:jc w:val="both"/>
              <w:rPr>
                <w:rFonts w:ascii="Times New Roman" w:hAnsi="Times New Roman"/>
                <w:color w:val="000000"/>
                <w:lang w:val="ru-RU" w:eastAsia="ru-RU"/>
              </w:rPr>
            </w:pPr>
            <w:r w:rsidRPr="00EF2BBB">
              <w:rPr>
                <w:rFonts w:ascii="Times New Roman" w:hAnsi="Times New Roman"/>
                <w:color w:val="000000"/>
                <w:lang w:val="ru-RU" w:eastAsia="ru-RU"/>
              </w:rPr>
              <w:t>направления её развития и формы организации (оздоровительная, прикладно-ориентированная, соревновательно-достиженческая)</w:t>
            </w:r>
          </w:p>
          <w:p w14:paraId="1E8B66C3" w14:textId="77777777" w:rsidR="00EF2BBB" w:rsidRPr="00EF2BBB" w:rsidRDefault="00EF2BBB" w:rsidP="00EF2BBB">
            <w:pPr>
              <w:autoSpaceDE w:val="0"/>
              <w:autoSpaceDN w:val="0"/>
              <w:adjustRightInd w:val="0"/>
              <w:spacing w:after="0" w:line="240" w:lineRule="auto"/>
              <w:jc w:val="both"/>
              <w:rPr>
                <w:rFonts w:ascii="Times New Roman" w:hAnsi="Times New Roman"/>
                <w:color w:val="000000"/>
                <w:lang w:val="ru-RU" w:eastAsia="ru-RU"/>
              </w:rPr>
            </w:pPr>
            <w:r w:rsidRPr="00EF2BBB">
              <w:rPr>
                <w:rFonts w:ascii="Times New Roman" w:hAnsi="Times New Roman"/>
                <w:color w:val="000000"/>
                <w:lang w:val="ru-RU" w:eastAsia="ru-RU"/>
              </w:rPr>
              <w:t>(СГ-02 История России)</w:t>
            </w:r>
          </w:p>
        </w:tc>
        <w:tc>
          <w:tcPr>
            <w:tcW w:w="1211" w:type="dxa"/>
            <w:gridSpan w:val="2"/>
            <w:vAlign w:val="center"/>
          </w:tcPr>
          <w:p w14:paraId="64F1F78B"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1</w:t>
            </w:r>
          </w:p>
        </w:tc>
        <w:tc>
          <w:tcPr>
            <w:tcW w:w="1002" w:type="dxa"/>
            <w:gridSpan w:val="2"/>
            <w:vMerge/>
            <w:vAlign w:val="center"/>
          </w:tcPr>
          <w:p w14:paraId="31B26BE2" w14:textId="77777777" w:rsidR="00EF2BBB" w:rsidRPr="00EF2BBB" w:rsidRDefault="00EF2BBB" w:rsidP="00EF2BBB">
            <w:pPr>
              <w:spacing w:after="0" w:line="240" w:lineRule="auto"/>
              <w:jc w:val="center"/>
              <w:rPr>
                <w:rFonts w:ascii="Times New Roman" w:hAnsi="Times New Roman"/>
              </w:rPr>
            </w:pPr>
          </w:p>
        </w:tc>
      </w:tr>
      <w:tr w:rsidR="00EF2BBB" w:rsidRPr="00EF2BBB" w14:paraId="0DEFD766" w14:textId="77777777" w:rsidTr="006715DE">
        <w:trPr>
          <w:trHeight w:val="678"/>
        </w:trPr>
        <w:tc>
          <w:tcPr>
            <w:tcW w:w="2132" w:type="dxa"/>
            <w:vMerge/>
            <w:vAlign w:val="center"/>
          </w:tcPr>
          <w:p w14:paraId="7D31CFAD" w14:textId="77777777" w:rsidR="00EF2BBB" w:rsidRPr="00EF2BBB" w:rsidRDefault="00EF2BBB" w:rsidP="00EF2BBB">
            <w:pPr>
              <w:spacing w:after="0" w:line="240" w:lineRule="auto"/>
              <w:jc w:val="center"/>
              <w:rPr>
                <w:rFonts w:ascii="Times New Roman" w:hAnsi="Times New Roman"/>
                <w:b/>
                <w:color w:val="FF0000"/>
              </w:rPr>
            </w:pPr>
          </w:p>
        </w:tc>
        <w:tc>
          <w:tcPr>
            <w:tcW w:w="402" w:type="dxa"/>
            <w:gridSpan w:val="2"/>
            <w:vAlign w:val="center"/>
          </w:tcPr>
          <w:p w14:paraId="7AF9212C"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2</w:t>
            </w:r>
          </w:p>
        </w:tc>
        <w:tc>
          <w:tcPr>
            <w:tcW w:w="10087" w:type="dxa"/>
            <w:gridSpan w:val="3"/>
            <w:vAlign w:val="center"/>
          </w:tcPr>
          <w:p w14:paraId="427A829B" w14:textId="77777777" w:rsidR="00EF2BBB" w:rsidRPr="00EF2BBB" w:rsidRDefault="00EF2BBB" w:rsidP="00EF2BBB">
            <w:pPr>
              <w:autoSpaceDE w:val="0"/>
              <w:autoSpaceDN w:val="0"/>
              <w:adjustRightInd w:val="0"/>
              <w:spacing w:after="0" w:line="240" w:lineRule="auto"/>
              <w:jc w:val="both"/>
              <w:rPr>
                <w:rFonts w:ascii="Times New Roman" w:hAnsi="Times New Roman"/>
                <w:color w:val="000000"/>
                <w:lang w:val="ru-RU" w:eastAsia="ru-RU"/>
              </w:rPr>
            </w:pPr>
            <w:r w:rsidRPr="00EF2BBB">
              <w:rPr>
                <w:rFonts w:ascii="Times New Roman" w:hAnsi="Times New Roman"/>
                <w:color w:val="000000"/>
                <w:lang w:val="ru-RU" w:eastAsia="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70F14441" w14:textId="77777777" w:rsidR="00EF2BBB" w:rsidRPr="00EF2BBB" w:rsidRDefault="00EF2BBB" w:rsidP="00EF2BBB">
            <w:pPr>
              <w:autoSpaceDE w:val="0"/>
              <w:autoSpaceDN w:val="0"/>
              <w:adjustRightInd w:val="0"/>
              <w:spacing w:after="0" w:line="240" w:lineRule="auto"/>
              <w:jc w:val="both"/>
              <w:rPr>
                <w:rFonts w:ascii="Times New Roman" w:hAnsi="Times New Roman"/>
                <w:color w:val="000000"/>
                <w:lang w:val="ru-RU" w:eastAsia="ru-RU"/>
              </w:rPr>
            </w:pPr>
            <w:r w:rsidRPr="00EF2BBB">
              <w:rPr>
                <w:rFonts w:ascii="Times New Roman" w:hAnsi="Times New Roman"/>
                <w:color w:val="000000"/>
                <w:lang w:val="ru-RU" w:eastAsia="ru-RU"/>
              </w:rPr>
              <w:t xml:space="preserve">(СГ.01 Безопасность жизнедеятельности) </w:t>
            </w:r>
          </w:p>
        </w:tc>
        <w:tc>
          <w:tcPr>
            <w:tcW w:w="1211" w:type="dxa"/>
            <w:gridSpan w:val="2"/>
            <w:vAlign w:val="center"/>
          </w:tcPr>
          <w:p w14:paraId="72D46A8B"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2</w:t>
            </w:r>
          </w:p>
        </w:tc>
        <w:tc>
          <w:tcPr>
            <w:tcW w:w="1002" w:type="dxa"/>
            <w:gridSpan w:val="2"/>
            <w:vMerge/>
            <w:vAlign w:val="center"/>
          </w:tcPr>
          <w:p w14:paraId="5A085D4A" w14:textId="77777777" w:rsidR="00EF2BBB" w:rsidRPr="00EF2BBB" w:rsidRDefault="00EF2BBB" w:rsidP="00EF2BBB">
            <w:pPr>
              <w:spacing w:after="0" w:line="240" w:lineRule="auto"/>
              <w:jc w:val="center"/>
              <w:rPr>
                <w:rFonts w:ascii="Times New Roman" w:hAnsi="Times New Roman"/>
              </w:rPr>
            </w:pPr>
          </w:p>
        </w:tc>
      </w:tr>
      <w:tr w:rsidR="00EF2BBB" w:rsidRPr="00EF2BBB" w14:paraId="1C58B87B" w14:textId="77777777" w:rsidTr="006715DE">
        <w:trPr>
          <w:trHeight w:val="93"/>
        </w:trPr>
        <w:tc>
          <w:tcPr>
            <w:tcW w:w="2132" w:type="dxa"/>
            <w:vMerge w:val="restart"/>
            <w:vAlign w:val="center"/>
          </w:tcPr>
          <w:p w14:paraId="45270CAA"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1.2</w:t>
            </w:r>
          </w:p>
          <w:p w14:paraId="061DC0D6" w14:textId="77777777" w:rsidR="00EF2BBB" w:rsidRPr="00EF2BBB" w:rsidRDefault="00EF2BBB" w:rsidP="00EF2BBB">
            <w:pPr>
              <w:autoSpaceDE w:val="0"/>
              <w:autoSpaceDN w:val="0"/>
              <w:adjustRightInd w:val="0"/>
              <w:spacing w:after="0" w:line="240" w:lineRule="auto"/>
              <w:jc w:val="center"/>
              <w:rPr>
                <w:rFonts w:ascii="Times New Roman" w:hAnsi="Times New Roman"/>
                <w:color w:val="000000"/>
                <w:lang w:val="ru-RU" w:eastAsia="ru-RU"/>
              </w:rPr>
            </w:pPr>
            <w:r w:rsidRPr="00EF2BBB">
              <w:rPr>
                <w:rFonts w:ascii="Times New Roman" w:hAnsi="Times New Roman"/>
                <w:color w:val="000000"/>
                <w:lang w:val="ru-RU" w:eastAsia="ru-RU"/>
              </w:rPr>
              <w:t xml:space="preserve">Физическая культура как средство укрепления здоровья человека </w:t>
            </w:r>
          </w:p>
        </w:tc>
        <w:tc>
          <w:tcPr>
            <w:tcW w:w="10489" w:type="dxa"/>
            <w:gridSpan w:val="5"/>
            <w:vAlign w:val="center"/>
          </w:tcPr>
          <w:p w14:paraId="3E7B7482"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Содержание учебного материала  Теоретическое обучение</w:t>
            </w:r>
          </w:p>
        </w:tc>
        <w:tc>
          <w:tcPr>
            <w:tcW w:w="1211" w:type="dxa"/>
            <w:gridSpan w:val="2"/>
            <w:vAlign w:val="center"/>
          </w:tcPr>
          <w:p w14:paraId="213183DC"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2</w:t>
            </w:r>
          </w:p>
        </w:tc>
        <w:tc>
          <w:tcPr>
            <w:tcW w:w="1002" w:type="dxa"/>
            <w:gridSpan w:val="2"/>
            <w:vMerge w:val="restart"/>
            <w:vAlign w:val="center"/>
          </w:tcPr>
          <w:p w14:paraId="039C403B" w14:textId="77777777" w:rsidR="00EF2BBB" w:rsidRPr="00EF2BBB" w:rsidRDefault="00EF2BBB" w:rsidP="00EF2BBB">
            <w:pPr>
              <w:spacing w:after="0"/>
              <w:jc w:val="center"/>
              <w:rPr>
                <w:rFonts w:ascii="Times New Roman" w:hAnsi="Times New Roman"/>
              </w:rPr>
            </w:pPr>
          </w:p>
        </w:tc>
      </w:tr>
      <w:tr w:rsidR="00EF2BBB" w:rsidRPr="00EF2BBB" w14:paraId="66788300" w14:textId="77777777" w:rsidTr="006715DE">
        <w:trPr>
          <w:trHeight w:val="93"/>
        </w:trPr>
        <w:tc>
          <w:tcPr>
            <w:tcW w:w="2132" w:type="dxa"/>
            <w:vMerge/>
            <w:vAlign w:val="center"/>
          </w:tcPr>
          <w:p w14:paraId="12A9FE22" w14:textId="77777777" w:rsidR="00EF2BBB" w:rsidRPr="00EF2BBB" w:rsidRDefault="00EF2BBB" w:rsidP="00EF2BBB">
            <w:pPr>
              <w:spacing w:after="0" w:line="240" w:lineRule="auto"/>
              <w:jc w:val="center"/>
              <w:rPr>
                <w:rFonts w:ascii="Times New Roman" w:hAnsi="Times New Roman"/>
                <w:b/>
                <w:color w:val="FF0000"/>
              </w:rPr>
            </w:pPr>
          </w:p>
        </w:tc>
        <w:tc>
          <w:tcPr>
            <w:tcW w:w="360" w:type="dxa"/>
            <w:vAlign w:val="center"/>
          </w:tcPr>
          <w:p w14:paraId="1E8721B7"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1</w:t>
            </w:r>
          </w:p>
        </w:tc>
        <w:tc>
          <w:tcPr>
            <w:tcW w:w="10129" w:type="dxa"/>
            <w:gridSpan w:val="4"/>
            <w:vAlign w:val="center"/>
          </w:tcPr>
          <w:p w14:paraId="41252845" w14:textId="77777777" w:rsidR="00EF2BBB" w:rsidRPr="00EF2BBB" w:rsidRDefault="00EF2BBB" w:rsidP="00EF2BBB">
            <w:pPr>
              <w:autoSpaceDE w:val="0"/>
              <w:autoSpaceDN w:val="0"/>
              <w:adjustRightInd w:val="0"/>
              <w:spacing w:after="0" w:line="240" w:lineRule="auto"/>
              <w:jc w:val="both"/>
              <w:rPr>
                <w:rFonts w:ascii="Times New Roman" w:hAnsi="Times New Roman"/>
                <w:color w:val="000000"/>
                <w:lang w:val="ru-RU" w:eastAsia="ru-RU"/>
              </w:rPr>
            </w:pPr>
            <w:r w:rsidRPr="00EF2BBB">
              <w:rPr>
                <w:rFonts w:ascii="Times New Roman" w:hAnsi="Times New Roman"/>
                <w:color w:val="000000"/>
                <w:lang w:val="ru-RU" w:eastAsia="ru-RU"/>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tc>
        <w:tc>
          <w:tcPr>
            <w:tcW w:w="1211" w:type="dxa"/>
            <w:gridSpan w:val="2"/>
            <w:vAlign w:val="center"/>
          </w:tcPr>
          <w:p w14:paraId="4986C126"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rPr>
              <w:t>1</w:t>
            </w:r>
          </w:p>
        </w:tc>
        <w:tc>
          <w:tcPr>
            <w:tcW w:w="1002" w:type="dxa"/>
            <w:gridSpan w:val="2"/>
            <w:vMerge/>
            <w:vAlign w:val="center"/>
          </w:tcPr>
          <w:p w14:paraId="51AC9FBA" w14:textId="77777777" w:rsidR="00EF2BBB" w:rsidRPr="00EF2BBB" w:rsidRDefault="00EF2BBB" w:rsidP="00EF2BBB">
            <w:pPr>
              <w:spacing w:after="0" w:line="240" w:lineRule="auto"/>
              <w:jc w:val="center"/>
              <w:rPr>
                <w:rFonts w:ascii="Times New Roman" w:hAnsi="Times New Roman"/>
              </w:rPr>
            </w:pPr>
          </w:p>
        </w:tc>
      </w:tr>
      <w:tr w:rsidR="00EF2BBB" w:rsidRPr="00EF2BBB" w14:paraId="305B8C18" w14:textId="77777777" w:rsidTr="006715DE">
        <w:trPr>
          <w:trHeight w:val="93"/>
        </w:trPr>
        <w:tc>
          <w:tcPr>
            <w:tcW w:w="2132" w:type="dxa"/>
            <w:vMerge/>
            <w:vAlign w:val="center"/>
          </w:tcPr>
          <w:p w14:paraId="38468E70" w14:textId="77777777" w:rsidR="00EF2BBB" w:rsidRPr="00EF2BBB" w:rsidRDefault="00EF2BBB" w:rsidP="00EF2BBB">
            <w:pPr>
              <w:spacing w:after="0" w:line="240" w:lineRule="auto"/>
              <w:jc w:val="center"/>
              <w:rPr>
                <w:rFonts w:ascii="Times New Roman" w:hAnsi="Times New Roman"/>
                <w:b/>
              </w:rPr>
            </w:pPr>
          </w:p>
        </w:tc>
        <w:tc>
          <w:tcPr>
            <w:tcW w:w="360" w:type="dxa"/>
            <w:vAlign w:val="center"/>
          </w:tcPr>
          <w:p w14:paraId="05D326B3"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2</w:t>
            </w:r>
          </w:p>
        </w:tc>
        <w:tc>
          <w:tcPr>
            <w:tcW w:w="10129" w:type="dxa"/>
            <w:gridSpan w:val="4"/>
            <w:vAlign w:val="center"/>
          </w:tcPr>
          <w:p w14:paraId="1080437F" w14:textId="77777777" w:rsidR="00EF2BBB" w:rsidRPr="00EF2BBB" w:rsidRDefault="00EF2BBB" w:rsidP="00EF2BBB">
            <w:pPr>
              <w:autoSpaceDE w:val="0"/>
              <w:autoSpaceDN w:val="0"/>
              <w:adjustRightInd w:val="0"/>
              <w:spacing w:after="0" w:line="240" w:lineRule="auto"/>
              <w:jc w:val="both"/>
              <w:rPr>
                <w:rFonts w:ascii="Times New Roman" w:hAnsi="Times New Roman"/>
                <w:color w:val="000000"/>
                <w:lang w:val="ru-RU" w:eastAsia="ru-RU"/>
              </w:rPr>
            </w:pPr>
            <w:r w:rsidRPr="00EF2BBB">
              <w:rPr>
                <w:rFonts w:ascii="Times New Roman" w:hAnsi="Times New Roman"/>
                <w:color w:val="000000"/>
                <w:lang w:val="ru-RU" w:eastAsia="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w:t>
            </w:r>
          </w:p>
        </w:tc>
        <w:tc>
          <w:tcPr>
            <w:tcW w:w="1211" w:type="dxa"/>
            <w:gridSpan w:val="2"/>
            <w:vAlign w:val="center"/>
          </w:tcPr>
          <w:p w14:paraId="23AA27E5"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1</w:t>
            </w:r>
          </w:p>
        </w:tc>
        <w:tc>
          <w:tcPr>
            <w:tcW w:w="1002" w:type="dxa"/>
            <w:gridSpan w:val="2"/>
            <w:vMerge/>
            <w:vAlign w:val="center"/>
          </w:tcPr>
          <w:p w14:paraId="51C93DFA"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7B85FD71" w14:textId="77777777" w:rsidTr="006715DE">
        <w:trPr>
          <w:trHeight w:val="93"/>
        </w:trPr>
        <w:tc>
          <w:tcPr>
            <w:tcW w:w="2132" w:type="dxa"/>
            <w:shd w:val="clear" w:color="auto" w:fill="FFCC99"/>
            <w:vAlign w:val="center"/>
          </w:tcPr>
          <w:p w14:paraId="431A3A41"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 xml:space="preserve">Раздел </w:t>
            </w:r>
            <w:r w:rsidRPr="00EF2BBB">
              <w:rPr>
                <w:rFonts w:ascii="Times New Roman" w:hAnsi="Times New Roman"/>
                <w:b/>
                <w:lang w:val="ru-RU"/>
              </w:rPr>
              <w:t>2</w:t>
            </w:r>
            <w:r w:rsidRPr="00EF2BBB">
              <w:rPr>
                <w:rFonts w:ascii="Times New Roman" w:hAnsi="Times New Roman"/>
                <w:b/>
              </w:rPr>
              <w:t>.</w:t>
            </w:r>
          </w:p>
        </w:tc>
        <w:tc>
          <w:tcPr>
            <w:tcW w:w="10489" w:type="dxa"/>
            <w:gridSpan w:val="5"/>
            <w:shd w:val="clear" w:color="auto" w:fill="FFCC99"/>
            <w:vAlign w:val="center"/>
          </w:tcPr>
          <w:p w14:paraId="603998AB" w14:textId="77777777" w:rsidR="00EF2BBB" w:rsidRPr="00EF2BBB" w:rsidRDefault="00EF2BBB" w:rsidP="00EF2BBB">
            <w:pPr>
              <w:spacing w:after="0" w:line="240" w:lineRule="auto"/>
              <w:rPr>
                <w:rFonts w:ascii="Times New Roman" w:hAnsi="Times New Roman"/>
                <w:b/>
              </w:rPr>
            </w:pPr>
            <w:r w:rsidRPr="00EF2BBB">
              <w:rPr>
                <w:rFonts w:ascii="Times New Roman" w:hAnsi="Times New Roman"/>
                <w:b/>
              </w:rPr>
              <w:t>Волейбол</w:t>
            </w:r>
          </w:p>
        </w:tc>
        <w:tc>
          <w:tcPr>
            <w:tcW w:w="1211" w:type="dxa"/>
            <w:gridSpan w:val="2"/>
            <w:shd w:val="clear" w:color="auto" w:fill="FFCC99"/>
            <w:vAlign w:val="center"/>
          </w:tcPr>
          <w:p w14:paraId="1CA2B5C9"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rPr>
              <w:t>1</w:t>
            </w:r>
            <w:r w:rsidRPr="00EF2BBB">
              <w:rPr>
                <w:rFonts w:ascii="Times New Roman" w:hAnsi="Times New Roman"/>
                <w:b/>
                <w:lang w:val="ru-RU"/>
              </w:rPr>
              <w:t>8</w:t>
            </w:r>
          </w:p>
        </w:tc>
        <w:tc>
          <w:tcPr>
            <w:tcW w:w="1002" w:type="dxa"/>
            <w:gridSpan w:val="2"/>
            <w:shd w:val="clear" w:color="auto" w:fill="FFCC99"/>
            <w:vAlign w:val="center"/>
          </w:tcPr>
          <w:p w14:paraId="29249572" w14:textId="77777777" w:rsidR="00EF2BBB" w:rsidRPr="00EF2BBB" w:rsidRDefault="00EF2BBB" w:rsidP="00EF2BBB">
            <w:pPr>
              <w:spacing w:after="0" w:line="240" w:lineRule="auto"/>
              <w:jc w:val="center"/>
              <w:rPr>
                <w:rFonts w:ascii="Times New Roman" w:hAnsi="Times New Roman"/>
                <w:b/>
              </w:rPr>
            </w:pPr>
          </w:p>
        </w:tc>
      </w:tr>
      <w:tr w:rsidR="00EF2BBB" w:rsidRPr="00EF2BBB" w14:paraId="402CDF32" w14:textId="77777777" w:rsidTr="006715DE">
        <w:trPr>
          <w:trHeight w:val="108"/>
        </w:trPr>
        <w:tc>
          <w:tcPr>
            <w:tcW w:w="2132" w:type="dxa"/>
            <w:vMerge w:val="restart"/>
            <w:vAlign w:val="center"/>
          </w:tcPr>
          <w:p w14:paraId="5E58DFBF"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2.1.</w:t>
            </w:r>
          </w:p>
          <w:p w14:paraId="128C7A6E"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Техника игры в защите</w:t>
            </w:r>
          </w:p>
        </w:tc>
        <w:tc>
          <w:tcPr>
            <w:tcW w:w="10489" w:type="dxa"/>
            <w:gridSpan w:val="5"/>
            <w:vAlign w:val="center"/>
          </w:tcPr>
          <w:p w14:paraId="324191D9"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1884FB0A"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12</w:t>
            </w:r>
          </w:p>
        </w:tc>
        <w:tc>
          <w:tcPr>
            <w:tcW w:w="1002" w:type="dxa"/>
            <w:gridSpan w:val="2"/>
            <w:vMerge w:val="restart"/>
            <w:vAlign w:val="center"/>
          </w:tcPr>
          <w:p w14:paraId="409F73DE" w14:textId="77777777" w:rsidR="00EF2BBB" w:rsidRPr="00EF2BBB" w:rsidRDefault="00EF2BBB" w:rsidP="00EF2BBB">
            <w:pPr>
              <w:spacing w:after="0"/>
              <w:jc w:val="center"/>
              <w:rPr>
                <w:rFonts w:ascii="Times New Roman" w:hAnsi="Times New Roman"/>
              </w:rPr>
            </w:pPr>
          </w:p>
        </w:tc>
      </w:tr>
      <w:tr w:rsidR="00EF2BBB" w:rsidRPr="00EF2BBB" w14:paraId="1ACBD61F" w14:textId="77777777" w:rsidTr="006715DE">
        <w:trPr>
          <w:trHeight w:val="84"/>
        </w:trPr>
        <w:tc>
          <w:tcPr>
            <w:tcW w:w="2132" w:type="dxa"/>
            <w:vMerge/>
            <w:vAlign w:val="center"/>
          </w:tcPr>
          <w:p w14:paraId="147B48F3"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58AA4634"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1</w:t>
            </w:r>
          </w:p>
        </w:tc>
        <w:tc>
          <w:tcPr>
            <w:tcW w:w="9977" w:type="dxa"/>
            <w:vAlign w:val="center"/>
          </w:tcPr>
          <w:p w14:paraId="17540E03"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 xml:space="preserve">ТБ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w:t>
            </w:r>
            <w:r w:rsidRPr="00EF2BBB">
              <w:rPr>
                <w:rFonts w:ascii="Times New Roman" w:hAnsi="Times New Roman"/>
                <w:lang w:val="ru-RU"/>
              </w:rPr>
              <w:lastRenderedPageBreak/>
              <w:t>мяча одной рукой с последующим нападением и перекатом в сторону, на бедро и спину, прием мяча одной рукой в падении</w:t>
            </w:r>
          </w:p>
          <w:p w14:paraId="0EAA49C2"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(СГ.01 Безопасность жизнедеятельности)</w:t>
            </w:r>
          </w:p>
        </w:tc>
        <w:tc>
          <w:tcPr>
            <w:tcW w:w="1211" w:type="dxa"/>
            <w:gridSpan w:val="2"/>
            <w:vAlign w:val="center"/>
          </w:tcPr>
          <w:p w14:paraId="35DC4196" w14:textId="77777777" w:rsidR="00EF2BBB" w:rsidRPr="00EF2BBB" w:rsidRDefault="00EF2BBB" w:rsidP="00EF2BBB">
            <w:pPr>
              <w:spacing w:after="0" w:line="240" w:lineRule="auto"/>
              <w:jc w:val="center"/>
              <w:rPr>
                <w:rFonts w:ascii="Times New Roman" w:hAnsi="Times New Roman"/>
                <w:color w:val="000000"/>
              </w:rPr>
            </w:pPr>
            <w:r w:rsidRPr="00EF2BBB">
              <w:rPr>
                <w:rFonts w:ascii="Times New Roman" w:hAnsi="Times New Roman"/>
                <w:color w:val="000000"/>
              </w:rPr>
              <w:lastRenderedPageBreak/>
              <w:t>2</w:t>
            </w:r>
          </w:p>
        </w:tc>
        <w:tc>
          <w:tcPr>
            <w:tcW w:w="1002" w:type="dxa"/>
            <w:gridSpan w:val="2"/>
            <w:vMerge/>
            <w:vAlign w:val="center"/>
          </w:tcPr>
          <w:p w14:paraId="5DCCF47A" w14:textId="77777777" w:rsidR="00EF2BBB" w:rsidRPr="00EF2BBB" w:rsidRDefault="00EF2BBB" w:rsidP="00EF2BBB">
            <w:pPr>
              <w:spacing w:after="0" w:line="240" w:lineRule="auto"/>
              <w:jc w:val="center"/>
              <w:rPr>
                <w:rFonts w:ascii="Times New Roman" w:hAnsi="Times New Roman"/>
              </w:rPr>
            </w:pPr>
          </w:p>
        </w:tc>
      </w:tr>
      <w:tr w:rsidR="00EF2BBB" w:rsidRPr="00EF2BBB" w14:paraId="624B9326" w14:textId="77777777" w:rsidTr="006715DE">
        <w:trPr>
          <w:trHeight w:val="84"/>
        </w:trPr>
        <w:tc>
          <w:tcPr>
            <w:tcW w:w="2132" w:type="dxa"/>
            <w:vMerge/>
            <w:vAlign w:val="center"/>
          </w:tcPr>
          <w:p w14:paraId="18E22906"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374C82C7"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2</w:t>
            </w:r>
          </w:p>
        </w:tc>
        <w:tc>
          <w:tcPr>
            <w:tcW w:w="9977" w:type="dxa"/>
            <w:vAlign w:val="bottom"/>
          </w:tcPr>
          <w:p w14:paraId="0D41DD98" w14:textId="77777777" w:rsidR="00EF2BBB" w:rsidRPr="00EF2BBB" w:rsidRDefault="00EF2BBB" w:rsidP="00EF2BBB">
            <w:pPr>
              <w:spacing w:after="0"/>
              <w:jc w:val="both"/>
              <w:rPr>
                <w:rFonts w:ascii="Times New Roman" w:hAnsi="Times New Roman"/>
                <w:lang w:val="ru-RU"/>
              </w:rPr>
            </w:pPr>
            <w:r w:rsidRPr="00EF2BBB">
              <w:rPr>
                <w:rFonts w:ascii="Times New Roman" w:hAnsi="Times New Roman"/>
                <w:lang w:val="ru-RU"/>
              </w:rPr>
              <w:t>Освоение/совершенствование приёмов тактики защиты и нападения</w:t>
            </w:r>
          </w:p>
        </w:tc>
        <w:tc>
          <w:tcPr>
            <w:tcW w:w="1211" w:type="dxa"/>
            <w:gridSpan w:val="2"/>
            <w:vAlign w:val="center"/>
          </w:tcPr>
          <w:p w14:paraId="32DEC6C5"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6</w:t>
            </w:r>
          </w:p>
        </w:tc>
        <w:tc>
          <w:tcPr>
            <w:tcW w:w="1002" w:type="dxa"/>
            <w:gridSpan w:val="2"/>
            <w:vAlign w:val="center"/>
          </w:tcPr>
          <w:p w14:paraId="277C3009"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5F04D514" w14:textId="77777777" w:rsidTr="006715DE">
        <w:trPr>
          <w:trHeight w:val="84"/>
        </w:trPr>
        <w:tc>
          <w:tcPr>
            <w:tcW w:w="2132" w:type="dxa"/>
            <w:vMerge/>
            <w:vAlign w:val="center"/>
          </w:tcPr>
          <w:p w14:paraId="0858F665"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57F12F25"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3</w:t>
            </w:r>
          </w:p>
        </w:tc>
        <w:tc>
          <w:tcPr>
            <w:tcW w:w="9977" w:type="dxa"/>
            <w:vAlign w:val="bottom"/>
          </w:tcPr>
          <w:p w14:paraId="5AAA8FF5" w14:textId="77777777" w:rsidR="00EF2BBB" w:rsidRPr="00EF2BBB" w:rsidRDefault="00EF2BBB" w:rsidP="00EF2BBB">
            <w:pPr>
              <w:spacing w:after="0"/>
              <w:jc w:val="both"/>
              <w:rPr>
                <w:rFonts w:ascii="Times New Roman" w:hAnsi="Times New Roman"/>
                <w:lang w:val="ru-RU"/>
              </w:rPr>
            </w:pPr>
            <w:r w:rsidRPr="00EF2BBB">
              <w:rPr>
                <w:rFonts w:ascii="Times New Roman" w:hAnsi="Times New Roman"/>
                <w:lang w:val="ru-RU"/>
              </w:rPr>
              <w:t>Выполнение технико-тактических приёмов в игровой деятельности</w:t>
            </w:r>
          </w:p>
        </w:tc>
        <w:tc>
          <w:tcPr>
            <w:tcW w:w="1211" w:type="dxa"/>
            <w:gridSpan w:val="2"/>
            <w:vAlign w:val="center"/>
          </w:tcPr>
          <w:p w14:paraId="5C618AF6"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4</w:t>
            </w:r>
          </w:p>
        </w:tc>
        <w:tc>
          <w:tcPr>
            <w:tcW w:w="1002" w:type="dxa"/>
            <w:gridSpan w:val="2"/>
            <w:vAlign w:val="center"/>
          </w:tcPr>
          <w:p w14:paraId="251CDADB"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572E3610" w14:textId="77777777" w:rsidTr="006715DE">
        <w:trPr>
          <w:trHeight w:val="93"/>
        </w:trPr>
        <w:tc>
          <w:tcPr>
            <w:tcW w:w="2132" w:type="dxa"/>
            <w:vMerge w:val="restart"/>
            <w:vAlign w:val="center"/>
          </w:tcPr>
          <w:p w14:paraId="576F5215"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2.2.</w:t>
            </w:r>
          </w:p>
          <w:p w14:paraId="64ACC618"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Техника игры в нападении</w:t>
            </w:r>
          </w:p>
        </w:tc>
        <w:tc>
          <w:tcPr>
            <w:tcW w:w="10489" w:type="dxa"/>
            <w:gridSpan w:val="5"/>
            <w:vAlign w:val="center"/>
          </w:tcPr>
          <w:p w14:paraId="53387816"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3863B703"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6</w:t>
            </w:r>
          </w:p>
        </w:tc>
        <w:tc>
          <w:tcPr>
            <w:tcW w:w="1002" w:type="dxa"/>
            <w:gridSpan w:val="2"/>
            <w:vAlign w:val="center"/>
          </w:tcPr>
          <w:p w14:paraId="6470D1D1" w14:textId="77777777" w:rsidR="00EF2BBB" w:rsidRPr="00EF2BBB" w:rsidRDefault="00EF2BBB" w:rsidP="00EF2BBB">
            <w:pPr>
              <w:spacing w:after="0" w:line="240" w:lineRule="auto"/>
              <w:jc w:val="center"/>
              <w:rPr>
                <w:rFonts w:ascii="Times New Roman" w:hAnsi="Times New Roman"/>
              </w:rPr>
            </w:pPr>
          </w:p>
        </w:tc>
      </w:tr>
      <w:tr w:rsidR="00EF2BBB" w:rsidRPr="00EF2BBB" w14:paraId="2DF82FC8" w14:textId="77777777" w:rsidTr="006715DE">
        <w:trPr>
          <w:trHeight w:val="101"/>
        </w:trPr>
        <w:tc>
          <w:tcPr>
            <w:tcW w:w="2132" w:type="dxa"/>
            <w:vMerge/>
            <w:vAlign w:val="center"/>
          </w:tcPr>
          <w:p w14:paraId="22DCD650"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0D166E04"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1</w:t>
            </w:r>
          </w:p>
        </w:tc>
        <w:tc>
          <w:tcPr>
            <w:tcW w:w="9977" w:type="dxa"/>
            <w:vAlign w:val="center"/>
          </w:tcPr>
          <w:p w14:paraId="308756B6" w14:textId="77777777" w:rsidR="00EF2BBB" w:rsidRPr="00EF2BBB" w:rsidRDefault="00EF2BBB" w:rsidP="00EF2BBB">
            <w:pPr>
              <w:spacing w:after="0" w:line="240" w:lineRule="auto"/>
              <w:rPr>
                <w:rFonts w:ascii="Times New Roman" w:hAnsi="Times New Roman"/>
              </w:rPr>
            </w:pPr>
            <w:r w:rsidRPr="00EF2BBB">
              <w:rPr>
                <w:rFonts w:ascii="Times New Roman" w:hAnsi="Times New Roman"/>
                <w:lang w:val="ru-RU"/>
              </w:rPr>
              <w:t xml:space="preserve">Приём и передача мяча двумя руками снизу на месте перед собой, в стороны. </w:t>
            </w:r>
            <w:r w:rsidRPr="00EF2BBB">
              <w:rPr>
                <w:rFonts w:ascii="Times New Roman" w:hAnsi="Times New Roman"/>
              </w:rPr>
              <w:t>Приёммячапослеподачи, блокирование</w:t>
            </w:r>
          </w:p>
        </w:tc>
        <w:tc>
          <w:tcPr>
            <w:tcW w:w="1211" w:type="dxa"/>
            <w:gridSpan w:val="2"/>
            <w:vAlign w:val="center"/>
          </w:tcPr>
          <w:p w14:paraId="531653FD"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4</w:t>
            </w:r>
          </w:p>
        </w:tc>
        <w:tc>
          <w:tcPr>
            <w:tcW w:w="1002" w:type="dxa"/>
            <w:gridSpan w:val="2"/>
            <w:vAlign w:val="center"/>
          </w:tcPr>
          <w:p w14:paraId="1AA102E1"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3B4C3065" w14:textId="77777777" w:rsidTr="006715DE">
        <w:trPr>
          <w:trHeight w:val="72"/>
        </w:trPr>
        <w:tc>
          <w:tcPr>
            <w:tcW w:w="2132" w:type="dxa"/>
            <w:vMerge/>
            <w:vAlign w:val="center"/>
          </w:tcPr>
          <w:p w14:paraId="254DCE6B"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34F4B2A4" w14:textId="77777777" w:rsidR="00EF2BBB" w:rsidRPr="00EF2BBB" w:rsidRDefault="00EF2BBB" w:rsidP="00EF2BBB">
            <w:pPr>
              <w:rPr>
                <w:rFonts w:ascii="Times New Roman" w:hAnsi="Times New Roman"/>
              </w:rPr>
            </w:pPr>
            <w:r w:rsidRPr="00EF2BBB">
              <w:rPr>
                <w:rFonts w:ascii="Times New Roman" w:hAnsi="Times New Roman"/>
              </w:rPr>
              <w:t>2</w:t>
            </w:r>
          </w:p>
        </w:tc>
        <w:tc>
          <w:tcPr>
            <w:tcW w:w="9977" w:type="dxa"/>
            <w:vAlign w:val="center"/>
          </w:tcPr>
          <w:p w14:paraId="2A761A44" w14:textId="77777777" w:rsidR="00EF2BBB" w:rsidRPr="00EF2BBB" w:rsidRDefault="00EF2BBB" w:rsidP="00EF2BBB">
            <w:pPr>
              <w:rPr>
                <w:rFonts w:ascii="Times New Roman" w:hAnsi="Times New Roman"/>
                <w:lang w:val="ru-RU"/>
              </w:rPr>
            </w:pPr>
            <w:r w:rsidRPr="00EF2BBB">
              <w:rPr>
                <w:rFonts w:ascii="Times New Roman" w:hAnsi="Times New Roman"/>
                <w:lang w:val="ru-RU"/>
              </w:rPr>
              <w:t>Нижняя и верхняя передача с перемещением по площадке</w:t>
            </w:r>
          </w:p>
        </w:tc>
        <w:tc>
          <w:tcPr>
            <w:tcW w:w="1211" w:type="dxa"/>
            <w:gridSpan w:val="2"/>
            <w:vAlign w:val="center"/>
          </w:tcPr>
          <w:p w14:paraId="0FDA70A2" w14:textId="77777777" w:rsidR="00EF2BBB" w:rsidRPr="00EF2BBB" w:rsidRDefault="00EF2BBB" w:rsidP="00EF2BBB">
            <w:pPr>
              <w:spacing w:after="0" w:line="240" w:lineRule="auto"/>
              <w:jc w:val="center"/>
              <w:rPr>
                <w:rFonts w:ascii="Times New Roman" w:hAnsi="Times New Roman"/>
                <w:color w:val="000000"/>
              </w:rPr>
            </w:pPr>
            <w:r w:rsidRPr="00EF2BBB">
              <w:rPr>
                <w:rFonts w:ascii="Times New Roman" w:hAnsi="Times New Roman"/>
                <w:color w:val="000000"/>
              </w:rPr>
              <w:t>2</w:t>
            </w:r>
          </w:p>
        </w:tc>
        <w:tc>
          <w:tcPr>
            <w:tcW w:w="1002" w:type="dxa"/>
            <w:gridSpan w:val="2"/>
            <w:vAlign w:val="center"/>
          </w:tcPr>
          <w:p w14:paraId="4A1FA6BB" w14:textId="77777777" w:rsidR="00EF2BBB" w:rsidRPr="00EF2BBB" w:rsidRDefault="00EF2BBB" w:rsidP="00EF2BBB">
            <w:pPr>
              <w:spacing w:after="0" w:line="240" w:lineRule="auto"/>
              <w:jc w:val="center"/>
              <w:rPr>
                <w:rFonts w:ascii="Times New Roman" w:hAnsi="Times New Roman"/>
              </w:rPr>
            </w:pPr>
          </w:p>
        </w:tc>
      </w:tr>
      <w:tr w:rsidR="00EF2BBB" w:rsidRPr="00EF2BBB" w14:paraId="7D0EE32E" w14:textId="77777777" w:rsidTr="006715DE">
        <w:trPr>
          <w:trHeight w:val="101"/>
        </w:trPr>
        <w:tc>
          <w:tcPr>
            <w:tcW w:w="2132" w:type="dxa"/>
            <w:shd w:val="clear" w:color="auto" w:fill="FABF8F"/>
            <w:vAlign w:val="center"/>
          </w:tcPr>
          <w:p w14:paraId="74E97212"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 xml:space="preserve">Раздел </w:t>
            </w:r>
            <w:r w:rsidRPr="00EF2BBB">
              <w:rPr>
                <w:rFonts w:ascii="Times New Roman" w:hAnsi="Times New Roman"/>
                <w:b/>
                <w:lang w:val="ru-RU"/>
              </w:rPr>
              <w:t>3</w:t>
            </w:r>
            <w:r w:rsidRPr="00EF2BBB">
              <w:rPr>
                <w:rFonts w:ascii="Times New Roman" w:hAnsi="Times New Roman"/>
                <w:b/>
              </w:rPr>
              <w:t>.</w:t>
            </w:r>
          </w:p>
        </w:tc>
        <w:tc>
          <w:tcPr>
            <w:tcW w:w="10489" w:type="dxa"/>
            <w:gridSpan w:val="5"/>
            <w:shd w:val="clear" w:color="auto" w:fill="FABF8F"/>
            <w:vAlign w:val="center"/>
          </w:tcPr>
          <w:p w14:paraId="3ACA2582" w14:textId="77777777" w:rsidR="00EF2BBB" w:rsidRPr="00EF2BBB" w:rsidRDefault="00EF2BBB" w:rsidP="00EF2BBB">
            <w:pPr>
              <w:spacing w:after="0" w:line="240" w:lineRule="auto"/>
              <w:rPr>
                <w:rFonts w:ascii="Times New Roman" w:hAnsi="Times New Roman"/>
                <w:b/>
              </w:rPr>
            </w:pPr>
            <w:r w:rsidRPr="00EF2BBB">
              <w:rPr>
                <w:rFonts w:ascii="Times New Roman" w:hAnsi="Times New Roman"/>
                <w:b/>
              </w:rPr>
              <w:t>Баскетбол</w:t>
            </w:r>
          </w:p>
        </w:tc>
        <w:tc>
          <w:tcPr>
            <w:tcW w:w="1211" w:type="dxa"/>
            <w:gridSpan w:val="2"/>
            <w:shd w:val="clear" w:color="auto" w:fill="FABF8F"/>
            <w:vAlign w:val="center"/>
          </w:tcPr>
          <w:p w14:paraId="780DC790"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11</w:t>
            </w:r>
          </w:p>
        </w:tc>
        <w:tc>
          <w:tcPr>
            <w:tcW w:w="1002" w:type="dxa"/>
            <w:gridSpan w:val="2"/>
            <w:shd w:val="clear" w:color="auto" w:fill="FABF8F"/>
            <w:vAlign w:val="center"/>
          </w:tcPr>
          <w:p w14:paraId="43ADC943" w14:textId="77777777" w:rsidR="00EF2BBB" w:rsidRPr="00EF2BBB" w:rsidRDefault="00EF2BBB" w:rsidP="00EF2BBB">
            <w:pPr>
              <w:spacing w:after="0" w:line="240" w:lineRule="auto"/>
              <w:jc w:val="center"/>
              <w:rPr>
                <w:rFonts w:ascii="Times New Roman" w:hAnsi="Times New Roman"/>
                <w:b/>
              </w:rPr>
            </w:pPr>
          </w:p>
        </w:tc>
      </w:tr>
      <w:tr w:rsidR="00EF2BBB" w:rsidRPr="00EF2BBB" w14:paraId="3FF5A3E7" w14:textId="77777777" w:rsidTr="006715DE">
        <w:trPr>
          <w:trHeight w:val="93"/>
        </w:trPr>
        <w:tc>
          <w:tcPr>
            <w:tcW w:w="2132" w:type="dxa"/>
            <w:vMerge w:val="restart"/>
            <w:vAlign w:val="center"/>
          </w:tcPr>
          <w:p w14:paraId="3F2E65BB"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 xml:space="preserve">Тема </w:t>
            </w:r>
            <w:r w:rsidRPr="00EF2BBB">
              <w:rPr>
                <w:rFonts w:ascii="Times New Roman" w:hAnsi="Times New Roman"/>
                <w:b/>
                <w:lang w:val="ru-RU"/>
              </w:rPr>
              <w:t>3</w:t>
            </w:r>
            <w:r w:rsidRPr="00EF2BBB">
              <w:rPr>
                <w:rFonts w:ascii="Times New Roman" w:hAnsi="Times New Roman"/>
                <w:b/>
              </w:rPr>
              <w:t>.1.</w:t>
            </w:r>
          </w:p>
          <w:p w14:paraId="720180E3"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Техника</w:t>
            </w:r>
            <w:r w:rsidRPr="00EF2BBB">
              <w:rPr>
                <w:rFonts w:ascii="Times New Roman" w:hAnsi="Times New Roman"/>
                <w:lang w:val="ru-RU"/>
              </w:rPr>
              <w:t xml:space="preserve"> </w:t>
            </w:r>
            <w:r w:rsidRPr="00EF2BBB">
              <w:rPr>
                <w:rFonts w:ascii="Times New Roman" w:hAnsi="Times New Roman"/>
              </w:rPr>
              <w:t>перемещений</w:t>
            </w:r>
          </w:p>
        </w:tc>
        <w:tc>
          <w:tcPr>
            <w:tcW w:w="10489" w:type="dxa"/>
            <w:gridSpan w:val="5"/>
            <w:vAlign w:val="center"/>
          </w:tcPr>
          <w:p w14:paraId="3EBA6905"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105BB5AB"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5</w:t>
            </w:r>
          </w:p>
        </w:tc>
        <w:tc>
          <w:tcPr>
            <w:tcW w:w="1002" w:type="dxa"/>
            <w:gridSpan w:val="2"/>
            <w:vAlign w:val="center"/>
          </w:tcPr>
          <w:p w14:paraId="29551439" w14:textId="77777777" w:rsidR="00EF2BBB" w:rsidRPr="00EF2BBB" w:rsidRDefault="00EF2BBB" w:rsidP="00EF2BBB">
            <w:pPr>
              <w:spacing w:after="0" w:line="240" w:lineRule="auto"/>
              <w:jc w:val="center"/>
              <w:rPr>
                <w:rFonts w:ascii="Times New Roman" w:hAnsi="Times New Roman"/>
              </w:rPr>
            </w:pPr>
          </w:p>
        </w:tc>
      </w:tr>
      <w:tr w:rsidR="00EF2BBB" w:rsidRPr="00EF2BBB" w14:paraId="6C4E53A8" w14:textId="77777777" w:rsidTr="006715DE">
        <w:trPr>
          <w:trHeight w:val="93"/>
        </w:trPr>
        <w:tc>
          <w:tcPr>
            <w:tcW w:w="2132" w:type="dxa"/>
            <w:vMerge/>
            <w:vAlign w:val="center"/>
          </w:tcPr>
          <w:p w14:paraId="4D9D9C8D"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328B9993"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1</w:t>
            </w:r>
          </w:p>
        </w:tc>
        <w:tc>
          <w:tcPr>
            <w:tcW w:w="9977" w:type="dxa"/>
            <w:vAlign w:val="center"/>
          </w:tcPr>
          <w:p w14:paraId="308F79C4"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ТБ на занятиях баскетболом. Освоение и совершенствование техники выполнения приёмов игры</w:t>
            </w:r>
          </w:p>
          <w:p w14:paraId="0B3F141F"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(СГ.01 Безопасность жизнедеятельности)</w:t>
            </w:r>
          </w:p>
        </w:tc>
        <w:tc>
          <w:tcPr>
            <w:tcW w:w="1211" w:type="dxa"/>
            <w:gridSpan w:val="2"/>
            <w:vAlign w:val="center"/>
          </w:tcPr>
          <w:p w14:paraId="0DF39A6B"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Merge w:val="restart"/>
            <w:vAlign w:val="center"/>
          </w:tcPr>
          <w:p w14:paraId="5577B457"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3498B2CC" w14:textId="77777777" w:rsidTr="006715DE">
        <w:trPr>
          <w:trHeight w:val="93"/>
        </w:trPr>
        <w:tc>
          <w:tcPr>
            <w:tcW w:w="2132" w:type="dxa"/>
            <w:vMerge/>
            <w:vAlign w:val="center"/>
          </w:tcPr>
          <w:p w14:paraId="13EC3D02"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68ED3BA2"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2</w:t>
            </w:r>
          </w:p>
        </w:tc>
        <w:tc>
          <w:tcPr>
            <w:tcW w:w="9977" w:type="dxa"/>
            <w:vAlign w:val="center"/>
          </w:tcPr>
          <w:p w14:paraId="7015A1BF"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Стойки, перемещения, остановки, рывки, бег с приставными шагами, с изменением направления</w:t>
            </w:r>
          </w:p>
        </w:tc>
        <w:tc>
          <w:tcPr>
            <w:tcW w:w="1211" w:type="dxa"/>
            <w:gridSpan w:val="2"/>
            <w:vAlign w:val="center"/>
          </w:tcPr>
          <w:p w14:paraId="08EB0BCF"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3</w:t>
            </w:r>
          </w:p>
        </w:tc>
        <w:tc>
          <w:tcPr>
            <w:tcW w:w="1002" w:type="dxa"/>
            <w:gridSpan w:val="2"/>
            <w:vMerge/>
            <w:vAlign w:val="center"/>
          </w:tcPr>
          <w:p w14:paraId="3C30BB92" w14:textId="77777777" w:rsidR="00EF2BBB" w:rsidRPr="00EF2BBB" w:rsidRDefault="00EF2BBB" w:rsidP="00EF2BBB">
            <w:pPr>
              <w:spacing w:after="0" w:line="240" w:lineRule="auto"/>
              <w:jc w:val="center"/>
              <w:rPr>
                <w:rFonts w:ascii="Times New Roman" w:hAnsi="Times New Roman"/>
              </w:rPr>
            </w:pPr>
          </w:p>
        </w:tc>
      </w:tr>
      <w:tr w:rsidR="00EF2BBB" w:rsidRPr="00EF2BBB" w14:paraId="1D4CC19A" w14:textId="77777777" w:rsidTr="006715DE">
        <w:trPr>
          <w:trHeight w:val="93"/>
        </w:trPr>
        <w:tc>
          <w:tcPr>
            <w:tcW w:w="2132" w:type="dxa"/>
            <w:vMerge w:val="restart"/>
            <w:vAlign w:val="center"/>
          </w:tcPr>
          <w:p w14:paraId="610FFF05"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3.2.</w:t>
            </w:r>
          </w:p>
          <w:p w14:paraId="3DB74486"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Ловли и передачи мяча</w:t>
            </w:r>
          </w:p>
        </w:tc>
        <w:tc>
          <w:tcPr>
            <w:tcW w:w="10489" w:type="dxa"/>
            <w:gridSpan w:val="5"/>
            <w:vAlign w:val="center"/>
          </w:tcPr>
          <w:p w14:paraId="3ACC9D20"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56B4A34C"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4</w:t>
            </w:r>
          </w:p>
        </w:tc>
        <w:tc>
          <w:tcPr>
            <w:tcW w:w="1002" w:type="dxa"/>
            <w:gridSpan w:val="2"/>
            <w:vAlign w:val="center"/>
          </w:tcPr>
          <w:p w14:paraId="6AE9902B" w14:textId="77777777" w:rsidR="00EF2BBB" w:rsidRPr="00EF2BBB" w:rsidRDefault="00EF2BBB" w:rsidP="00EF2BBB">
            <w:pPr>
              <w:spacing w:after="0" w:line="240" w:lineRule="auto"/>
              <w:jc w:val="center"/>
              <w:rPr>
                <w:rFonts w:ascii="Times New Roman" w:hAnsi="Times New Roman"/>
              </w:rPr>
            </w:pPr>
          </w:p>
        </w:tc>
      </w:tr>
      <w:tr w:rsidR="00EF2BBB" w:rsidRPr="00EF2BBB" w14:paraId="39776F26" w14:textId="77777777" w:rsidTr="006715DE">
        <w:trPr>
          <w:trHeight w:val="101"/>
        </w:trPr>
        <w:tc>
          <w:tcPr>
            <w:tcW w:w="2132" w:type="dxa"/>
            <w:vMerge/>
            <w:vAlign w:val="center"/>
          </w:tcPr>
          <w:p w14:paraId="24ABEDB7"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72CB44DE"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1</w:t>
            </w:r>
          </w:p>
        </w:tc>
        <w:tc>
          <w:tcPr>
            <w:tcW w:w="9977" w:type="dxa"/>
            <w:vAlign w:val="center"/>
          </w:tcPr>
          <w:p w14:paraId="7B1DEC1C"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Передача одной, двумя руками от груди, плеча: на месте, с шагом и сменой мест в движении</w:t>
            </w:r>
          </w:p>
        </w:tc>
        <w:tc>
          <w:tcPr>
            <w:tcW w:w="1211" w:type="dxa"/>
            <w:gridSpan w:val="2"/>
            <w:vAlign w:val="center"/>
          </w:tcPr>
          <w:p w14:paraId="45F7EAED"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Merge w:val="restart"/>
            <w:vAlign w:val="center"/>
          </w:tcPr>
          <w:p w14:paraId="52FC7092"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09D7111A" w14:textId="77777777" w:rsidTr="006715DE">
        <w:trPr>
          <w:trHeight w:val="93"/>
        </w:trPr>
        <w:tc>
          <w:tcPr>
            <w:tcW w:w="2132" w:type="dxa"/>
            <w:vMerge/>
            <w:vAlign w:val="center"/>
          </w:tcPr>
          <w:p w14:paraId="35EFE40A"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4F0C284D"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2</w:t>
            </w:r>
          </w:p>
        </w:tc>
        <w:tc>
          <w:tcPr>
            <w:tcW w:w="9977" w:type="dxa"/>
            <w:vAlign w:val="center"/>
          </w:tcPr>
          <w:p w14:paraId="2072F58E"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Дальняя ловля и передача мяча с отскоком от пола (правой и левой рукой)</w:t>
            </w:r>
          </w:p>
        </w:tc>
        <w:tc>
          <w:tcPr>
            <w:tcW w:w="1211" w:type="dxa"/>
            <w:gridSpan w:val="2"/>
            <w:vAlign w:val="center"/>
          </w:tcPr>
          <w:p w14:paraId="75430B6B"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Merge/>
            <w:vAlign w:val="center"/>
          </w:tcPr>
          <w:p w14:paraId="281A08F9" w14:textId="77777777" w:rsidR="00EF2BBB" w:rsidRPr="00EF2BBB" w:rsidRDefault="00EF2BBB" w:rsidP="00EF2BBB">
            <w:pPr>
              <w:spacing w:after="0" w:line="240" w:lineRule="auto"/>
              <w:jc w:val="center"/>
              <w:rPr>
                <w:rFonts w:ascii="Times New Roman" w:hAnsi="Times New Roman"/>
              </w:rPr>
            </w:pPr>
          </w:p>
        </w:tc>
      </w:tr>
      <w:tr w:rsidR="00EF2BBB" w:rsidRPr="00EF2BBB" w14:paraId="40E46F11" w14:textId="77777777" w:rsidTr="006715DE">
        <w:trPr>
          <w:trHeight w:val="93"/>
        </w:trPr>
        <w:tc>
          <w:tcPr>
            <w:tcW w:w="2132" w:type="dxa"/>
            <w:vAlign w:val="center"/>
          </w:tcPr>
          <w:p w14:paraId="1AB7C15A"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1681684C" w14:textId="77777777" w:rsidR="00EF2BBB" w:rsidRPr="00EF2BBB" w:rsidRDefault="00EF2BBB" w:rsidP="00EF2BBB">
            <w:pPr>
              <w:spacing w:after="0" w:line="240" w:lineRule="auto"/>
              <w:rPr>
                <w:rFonts w:ascii="Times New Roman" w:hAnsi="Times New Roman"/>
              </w:rPr>
            </w:pPr>
          </w:p>
        </w:tc>
        <w:tc>
          <w:tcPr>
            <w:tcW w:w="9977" w:type="dxa"/>
            <w:vAlign w:val="center"/>
          </w:tcPr>
          <w:p w14:paraId="7D8AF3D6"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 xml:space="preserve">Зачет                                                                                                                                             </w:t>
            </w:r>
          </w:p>
        </w:tc>
        <w:tc>
          <w:tcPr>
            <w:tcW w:w="1211" w:type="dxa"/>
            <w:gridSpan w:val="2"/>
            <w:vAlign w:val="center"/>
          </w:tcPr>
          <w:p w14:paraId="56B95CD7"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2</w:t>
            </w:r>
          </w:p>
        </w:tc>
        <w:tc>
          <w:tcPr>
            <w:tcW w:w="1002" w:type="dxa"/>
            <w:gridSpan w:val="2"/>
            <w:vAlign w:val="center"/>
          </w:tcPr>
          <w:p w14:paraId="202B86F0"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1EDB076A" w14:textId="77777777" w:rsidTr="006715DE">
        <w:trPr>
          <w:trHeight w:val="93"/>
        </w:trPr>
        <w:tc>
          <w:tcPr>
            <w:tcW w:w="2132" w:type="dxa"/>
            <w:shd w:val="clear" w:color="auto" w:fill="FBD4B4" w:themeFill="accent6" w:themeFillTint="66"/>
            <w:vAlign w:val="center"/>
          </w:tcPr>
          <w:p w14:paraId="1685BCC4"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Раздел 4.</w:t>
            </w:r>
          </w:p>
        </w:tc>
        <w:tc>
          <w:tcPr>
            <w:tcW w:w="10576" w:type="dxa"/>
            <w:gridSpan w:val="6"/>
            <w:shd w:val="clear" w:color="auto" w:fill="FBD4B4" w:themeFill="accent6" w:themeFillTint="66"/>
            <w:vAlign w:val="center"/>
          </w:tcPr>
          <w:p w14:paraId="23A759A9"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b/>
                <w:lang w:val="ru-RU"/>
              </w:rPr>
              <w:t>Развитие профессионально значимых психофизиологических качеств</w:t>
            </w:r>
          </w:p>
        </w:tc>
        <w:tc>
          <w:tcPr>
            <w:tcW w:w="1124" w:type="dxa"/>
            <w:shd w:val="clear" w:color="auto" w:fill="FBD4B4" w:themeFill="accent6" w:themeFillTint="66"/>
            <w:vAlign w:val="center"/>
          </w:tcPr>
          <w:p w14:paraId="6627738C"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14</w:t>
            </w:r>
          </w:p>
        </w:tc>
        <w:tc>
          <w:tcPr>
            <w:tcW w:w="1002" w:type="dxa"/>
            <w:gridSpan w:val="2"/>
            <w:shd w:val="clear" w:color="auto" w:fill="FBD4B4" w:themeFill="accent6" w:themeFillTint="66"/>
            <w:vAlign w:val="center"/>
          </w:tcPr>
          <w:p w14:paraId="1288A2D2"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2E5DFB67" w14:textId="77777777" w:rsidTr="006715DE">
        <w:trPr>
          <w:trHeight w:val="93"/>
        </w:trPr>
        <w:tc>
          <w:tcPr>
            <w:tcW w:w="2132" w:type="dxa"/>
            <w:vMerge w:val="restart"/>
            <w:vAlign w:val="center"/>
          </w:tcPr>
          <w:p w14:paraId="53B83F07"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 xml:space="preserve">Тема 4.1. </w:t>
            </w:r>
            <w:r w:rsidRPr="00EF2BBB">
              <w:rPr>
                <w:rFonts w:ascii="Times New Roman" w:hAnsi="Times New Roman"/>
                <w:lang w:val="ru-RU"/>
              </w:rPr>
              <w:t>Понятие и определение основных профессионально значимых качеств специальности</w:t>
            </w:r>
          </w:p>
        </w:tc>
        <w:tc>
          <w:tcPr>
            <w:tcW w:w="10576" w:type="dxa"/>
            <w:gridSpan w:val="6"/>
            <w:vAlign w:val="center"/>
          </w:tcPr>
          <w:p w14:paraId="5E56E15C"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124" w:type="dxa"/>
            <w:vAlign w:val="center"/>
          </w:tcPr>
          <w:p w14:paraId="46105CE4"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4</w:t>
            </w:r>
          </w:p>
        </w:tc>
        <w:tc>
          <w:tcPr>
            <w:tcW w:w="1002" w:type="dxa"/>
            <w:gridSpan w:val="2"/>
            <w:vAlign w:val="center"/>
          </w:tcPr>
          <w:p w14:paraId="7CC861D4"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0FC32C00" w14:textId="77777777" w:rsidTr="006715DE">
        <w:trPr>
          <w:trHeight w:val="93"/>
        </w:trPr>
        <w:tc>
          <w:tcPr>
            <w:tcW w:w="2132" w:type="dxa"/>
            <w:vMerge/>
            <w:vAlign w:val="center"/>
          </w:tcPr>
          <w:p w14:paraId="66825BC8" w14:textId="77777777" w:rsidR="00EF2BBB" w:rsidRPr="00EF2BBB" w:rsidRDefault="00EF2BBB" w:rsidP="00EF2BBB">
            <w:pPr>
              <w:spacing w:after="0" w:line="240" w:lineRule="auto"/>
              <w:jc w:val="center"/>
              <w:rPr>
                <w:rFonts w:ascii="Times New Roman" w:hAnsi="Times New Roman"/>
                <w:b/>
                <w:lang w:val="ru-RU"/>
              </w:rPr>
            </w:pPr>
          </w:p>
        </w:tc>
        <w:tc>
          <w:tcPr>
            <w:tcW w:w="496" w:type="dxa"/>
            <w:gridSpan w:val="3"/>
            <w:vAlign w:val="center"/>
          </w:tcPr>
          <w:p w14:paraId="3207FECB"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1</w:t>
            </w:r>
          </w:p>
        </w:tc>
        <w:tc>
          <w:tcPr>
            <w:tcW w:w="10080" w:type="dxa"/>
            <w:gridSpan w:val="3"/>
            <w:vAlign w:val="center"/>
          </w:tcPr>
          <w:p w14:paraId="77C6843D"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Комплексы упражнений для развития координации движений</w:t>
            </w:r>
          </w:p>
          <w:p w14:paraId="15CC17D7"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lang w:val="ru-RU"/>
              </w:rPr>
              <w:t>(МДК.03.01 Технология обслуживания, ремонта и наладки пускозащитной аппаратуры и устройств силовой автоматики)</w:t>
            </w:r>
          </w:p>
        </w:tc>
        <w:tc>
          <w:tcPr>
            <w:tcW w:w="1124" w:type="dxa"/>
            <w:vAlign w:val="center"/>
          </w:tcPr>
          <w:p w14:paraId="51BB5A5D"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Align w:val="center"/>
          </w:tcPr>
          <w:p w14:paraId="1B8671A9"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0CF9DAC3" w14:textId="77777777" w:rsidTr="006715DE">
        <w:trPr>
          <w:trHeight w:val="541"/>
        </w:trPr>
        <w:tc>
          <w:tcPr>
            <w:tcW w:w="2132" w:type="dxa"/>
            <w:vMerge/>
            <w:vAlign w:val="center"/>
          </w:tcPr>
          <w:p w14:paraId="4D7BBA0A" w14:textId="77777777" w:rsidR="00EF2BBB" w:rsidRPr="00EF2BBB" w:rsidRDefault="00EF2BBB" w:rsidP="00EF2BBB">
            <w:pPr>
              <w:spacing w:after="0" w:line="240" w:lineRule="auto"/>
              <w:jc w:val="center"/>
              <w:rPr>
                <w:rFonts w:ascii="Times New Roman" w:hAnsi="Times New Roman"/>
                <w:b/>
                <w:lang w:val="ru-RU"/>
              </w:rPr>
            </w:pPr>
          </w:p>
        </w:tc>
        <w:tc>
          <w:tcPr>
            <w:tcW w:w="496" w:type="dxa"/>
            <w:gridSpan w:val="3"/>
            <w:vAlign w:val="center"/>
          </w:tcPr>
          <w:p w14:paraId="1E9CFAC2"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2</w:t>
            </w:r>
          </w:p>
        </w:tc>
        <w:tc>
          <w:tcPr>
            <w:tcW w:w="10080" w:type="dxa"/>
            <w:gridSpan w:val="3"/>
            <w:vAlign w:val="center"/>
          </w:tcPr>
          <w:p w14:paraId="074CB840"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lang w:val="ru-RU"/>
              </w:rPr>
              <w:t>Комплексы упражнений для развития глазомера, внимания</w:t>
            </w:r>
          </w:p>
        </w:tc>
        <w:tc>
          <w:tcPr>
            <w:tcW w:w="1124" w:type="dxa"/>
            <w:vAlign w:val="center"/>
          </w:tcPr>
          <w:p w14:paraId="25452593"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Align w:val="center"/>
          </w:tcPr>
          <w:p w14:paraId="68BF4653"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09A717BF" w14:textId="77777777" w:rsidTr="006715DE">
        <w:trPr>
          <w:trHeight w:val="164"/>
        </w:trPr>
        <w:tc>
          <w:tcPr>
            <w:tcW w:w="2132" w:type="dxa"/>
            <w:vMerge w:val="restart"/>
            <w:vAlign w:val="center"/>
          </w:tcPr>
          <w:p w14:paraId="684A20F0"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4.2.</w:t>
            </w:r>
            <w:r w:rsidRPr="00EF2BBB">
              <w:rPr>
                <w:rFonts w:ascii="Times New Roman" w:hAnsi="Times New Roman"/>
                <w:bCs/>
                <w:lang w:val="ru-RU" w:eastAsia="ru-RU"/>
              </w:rPr>
              <w:t>Здоровье и здоровый образ жизни</w:t>
            </w:r>
          </w:p>
        </w:tc>
        <w:tc>
          <w:tcPr>
            <w:tcW w:w="10576" w:type="dxa"/>
            <w:gridSpan w:val="6"/>
            <w:vAlign w:val="center"/>
          </w:tcPr>
          <w:p w14:paraId="7EDE7691"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b/>
                <w:lang w:val="ru-RU"/>
              </w:rPr>
              <w:t>Лабораторно-практические занятия, практическая подготовка</w:t>
            </w:r>
          </w:p>
        </w:tc>
        <w:tc>
          <w:tcPr>
            <w:tcW w:w="1124" w:type="dxa"/>
            <w:vAlign w:val="center"/>
          </w:tcPr>
          <w:p w14:paraId="3777A1A5"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4</w:t>
            </w:r>
          </w:p>
        </w:tc>
        <w:tc>
          <w:tcPr>
            <w:tcW w:w="1002" w:type="dxa"/>
            <w:gridSpan w:val="2"/>
            <w:vAlign w:val="center"/>
          </w:tcPr>
          <w:p w14:paraId="03811248"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40EDC846" w14:textId="77777777" w:rsidTr="006715DE">
        <w:trPr>
          <w:trHeight w:val="300"/>
        </w:trPr>
        <w:tc>
          <w:tcPr>
            <w:tcW w:w="2132" w:type="dxa"/>
            <w:vMerge/>
            <w:vAlign w:val="center"/>
          </w:tcPr>
          <w:p w14:paraId="6A46A7B7" w14:textId="77777777" w:rsidR="00EF2BBB" w:rsidRPr="00EF2BBB" w:rsidRDefault="00EF2BBB" w:rsidP="00EF2BBB">
            <w:pPr>
              <w:spacing w:after="0" w:line="240" w:lineRule="auto"/>
              <w:jc w:val="center"/>
              <w:rPr>
                <w:rFonts w:ascii="Times New Roman" w:hAnsi="Times New Roman"/>
                <w:b/>
                <w:lang w:val="ru-RU"/>
              </w:rPr>
            </w:pPr>
          </w:p>
        </w:tc>
        <w:tc>
          <w:tcPr>
            <w:tcW w:w="496" w:type="dxa"/>
            <w:gridSpan w:val="3"/>
            <w:vAlign w:val="center"/>
          </w:tcPr>
          <w:p w14:paraId="339D1390"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1</w:t>
            </w:r>
          </w:p>
        </w:tc>
        <w:tc>
          <w:tcPr>
            <w:tcW w:w="10080" w:type="dxa"/>
            <w:gridSpan w:val="3"/>
            <w:vAlign w:val="center"/>
          </w:tcPr>
          <w:p w14:paraId="2C044D5C"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bCs/>
                <w:lang w:val="ru-RU" w:eastAsia="ru-RU"/>
              </w:rPr>
              <w:t>Понятие «</w:t>
            </w:r>
            <w:r w:rsidRPr="00EF2BBB">
              <w:rPr>
                <w:rFonts w:ascii="Times New Roman" w:hAnsi="Times New Roman"/>
                <w:bCs/>
                <w:lang w:val="ru-RU"/>
              </w:rPr>
              <w:t>здоровый образ жизни» и его составляющие</w:t>
            </w:r>
          </w:p>
        </w:tc>
        <w:tc>
          <w:tcPr>
            <w:tcW w:w="1124" w:type="dxa"/>
            <w:vAlign w:val="center"/>
          </w:tcPr>
          <w:p w14:paraId="3C18984A"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Align w:val="center"/>
          </w:tcPr>
          <w:p w14:paraId="16972EDE"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69059FAE" w14:textId="77777777" w:rsidTr="006715DE">
        <w:trPr>
          <w:trHeight w:val="338"/>
        </w:trPr>
        <w:tc>
          <w:tcPr>
            <w:tcW w:w="2132" w:type="dxa"/>
            <w:vMerge/>
            <w:vAlign w:val="center"/>
          </w:tcPr>
          <w:p w14:paraId="7D290629" w14:textId="77777777" w:rsidR="00EF2BBB" w:rsidRPr="00EF2BBB" w:rsidRDefault="00EF2BBB" w:rsidP="00EF2BBB">
            <w:pPr>
              <w:spacing w:after="0" w:line="240" w:lineRule="auto"/>
              <w:jc w:val="center"/>
              <w:rPr>
                <w:rFonts w:ascii="Times New Roman" w:hAnsi="Times New Roman"/>
                <w:b/>
                <w:lang w:val="ru-RU"/>
              </w:rPr>
            </w:pPr>
          </w:p>
        </w:tc>
        <w:tc>
          <w:tcPr>
            <w:tcW w:w="496" w:type="dxa"/>
            <w:gridSpan w:val="3"/>
            <w:vAlign w:val="center"/>
          </w:tcPr>
          <w:p w14:paraId="29DE3FD8"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2</w:t>
            </w:r>
          </w:p>
        </w:tc>
        <w:tc>
          <w:tcPr>
            <w:tcW w:w="10080" w:type="dxa"/>
            <w:gridSpan w:val="3"/>
            <w:vAlign w:val="center"/>
          </w:tcPr>
          <w:p w14:paraId="4E43F924" w14:textId="77777777" w:rsidR="00EF2BBB" w:rsidRPr="00EF2BBB" w:rsidRDefault="00EF2BBB" w:rsidP="00EF2BBB">
            <w:pPr>
              <w:spacing w:after="0"/>
              <w:contextualSpacing/>
              <w:jc w:val="both"/>
              <w:rPr>
                <w:rFonts w:ascii="Times New Roman" w:hAnsi="Times New Roman"/>
                <w:lang w:val="ru-RU" w:eastAsia="ru-RU"/>
              </w:rPr>
            </w:pPr>
            <w:r w:rsidRPr="00EF2BBB">
              <w:rPr>
                <w:rFonts w:ascii="Times New Roman" w:hAnsi="Times New Roman"/>
                <w:lang w:val="ru-RU" w:eastAsia="ru-RU"/>
              </w:rPr>
              <w:t>Влияние двигательной активности на здоровье. Оздоровительное воздействие физических упражнений на организм занимающихся</w:t>
            </w:r>
          </w:p>
        </w:tc>
        <w:tc>
          <w:tcPr>
            <w:tcW w:w="1124" w:type="dxa"/>
            <w:vAlign w:val="center"/>
          </w:tcPr>
          <w:p w14:paraId="20B9B259"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Align w:val="center"/>
          </w:tcPr>
          <w:p w14:paraId="0EFBB2C3"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47EB252B" w14:textId="77777777" w:rsidTr="006715DE">
        <w:trPr>
          <w:trHeight w:val="353"/>
        </w:trPr>
        <w:tc>
          <w:tcPr>
            <w:tcW w:w="2132" w:type="dxa"/>
            <w:vMerge w:val="restart"/>
            <w:vAlign w:val="center"/>
          </w:tcPr>
          <w:p w14:paraId="17CBC2EF"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bCs/>
                <w:lang w:val="ru-RU" w:eastAsia="ru-RU"/>
              </w:rPr>
              <w:t xml:space="preserve">Тема 4.3. </w:t>
            </w:r>
            <w:r w:rsidRPr="00EF2BBB">
              <w:rPr>
                <w:rFonts w:ascii="Times New Roman" w:hAnsi="Times New Roman"/>
                <w:bCs/>
                <w:lang w:val="ru-RU"/>
              </w:rPr>
              <w:t>Современные системы и технологии укрепления и сохранения здоровья</w:t>
            </w:r>
          </w:p>
        </w:tc>
        <w:tc>
          <w:tcPr>
            <w:tcW w:w="10576" w:type="dxa"/>
            <w:gridSpan w:val="6"/>
            <w:vAlign w:val="center"/>
          </w:tcPr>
          <w:p w14:paraId="7F0213CD" w14:textId="77777777" w:rsidR="00EF2BBB" w:rsidRPr="00EF2BBB" w:rsidRDefault="00EF2BBB" w:rsidP="00EF2BBB">
            <w:pPr>
              <w:spacing w:after="0"/>
              <w:contextualSpacing/>
              <w:jc w:val="both"/>
              <w:rPr>
                <w:rFonts w:ascii="Times New Roman" w:hAnsi="Times New Roman"/>
                <w:lang w:val="ru-RU" w:eastAsia="ru-RU"/>
              </w:rPr>
            </w:pPr>
            <w:r w:rsidRPr="00EF2BBB">
              <w:rPr>
                <w:rFonts w:ascii="Times New Roman" w:hAnsi="Times New Roman"/>
                <w:b/>
                <w:lang w:val="ru-RU"/>
              </w:rPr>
              <w:t>Лабораторно-практические занятия, практическая подготовка</w:t>
            </w:r>
          </w:p>
        </w:tc>
        <w:tc>
          <w:tcPr>
            <w:tcW w:w="1124" w:type="dxa"/>
            <w:vAlign w:val="center"/>
          </w:tcPr>
          <w:p w14:paraId="0DBE9C88"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6</w:t>
            </w:r>
          </w:p>
        </w:tc>
        <w:tc>
          <w:tcPr>
            <w:tcW w:w="1002" w:type="dxa"/>
            <w:gridSpan w:val="2"/>
            <w:vAlign w:val="center"/>
          </w:tcPr>
          <w:p w14:paraId="6487C706"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19E48B88" w14:textId="77777777" w:rsidTr="006715DE">
        <w:trPr>
          <w:trHeight w:val="118"/>
        </w:trPr>
        <w:tc>
          <w:tcPr>
            <w:tcW w:w="2132" w:type="dxa"/>
            <w:vMerge/>
            <w:vAlign w:val="center"/>
          </w:tcPr>
          <w:p w14:paraId="22FDC35B" w14:textId="77777777" w:rsidR="00EF2BBB" w:rsidRPr="00EF2BBB" w:rsidRDefault="00EF2BBB" w:rsidP="00EF2BBB">
            <w:pPr>
              <w:spacing w:after="0" w:line="240" w:lineRule="auto"/>
              <w:jc w:val="center"/>
              <w:rPr>
                <w:rFonts w:ascii="Times New Roman" w:hAnsi="Times New Roman"/>
                <w:b/>
                <w:bCs/>
                <w:lang w:val="ru-RU" w:eastAsia="ru-RU"/>
              </w:rPr>
            </w:pPr>
          </w:p>
        </w:tc>
        <w:tc>
          <w:tcPr>
            <w:tcW w:w="496" w:type="dxa"/>
            <w:gridSpan w:val="3"/>
            <w:vAlign w:val="center"/>
          </w:tcPr>
          <w:p w14:paraId="7C3C40A3"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1</w:t>
            </w:r>
          </w:p>
        </w:tc>
        <w:tc>
          <w:tcPr>
            <w:tcW w:w="10080" w:type="dxa"/>
            <w:gridSpan w:val="3"/>
            <w:vAlign w:val="center"/>
          </w:tcPr>
          <w:p w14:paraId="2E88B177" w14:textId="77777777" w:rsidR="00EF2BBB" w:rsidRPr="00EF2BBB" w:rsidRDefault="00EF2BBB" w:rsidP="00EF2BBB">
            <w:pPr>
              <w:tabs>
                <w:tab w:val="left" w:pos="42"/>
                <w:tab w:val="left" w:pos="423"/>
              </w:tabs>
              <w:spacing w:after="0"/>
              <w:ind w:left="42"/>
              <w:contextualSpacing/>
              <w:jc w:val="both"/>
              <w:rPr>
                <w:rFonts w:ascii="Times New Roman" w:hAnsi="Times New Roman"/>
                <w:lang w:val="ru-RU" w:eastAsia="ru-RU"/>
              </w:rPr>
            </w:pPr>
            <w:r w:rsidRPr="00EF2BBB">
              <w:rPr>
                <w:rFonts w:ascii="Times New Roman" w:hAnsi="Times New Roman"/>
                <w:bCs/>
                <w:iCs/>
                <w:lang w:val="ru-RU" w:eastAsia="ru-RU"/>
              </w:rPr>
              <w:t xml:space="preserve">Современное представление о системах и технологиях укрепления и сохранения здоровья </w:t>
            </w:r>
          </w:p>
        </w:tc>
        <w:tc>
          <w:tcPr>
            <w:tcW w:w="1124" w:type="dxa"/>
            <w:vAlign w:val="center"/>
          </w:tcPr>
          <w:p w14:paraId="4D0CECA2"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Align w:val="center"/>
          </w:tcPr>
          <w:p w14:paraId="03DEEADB"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10B1E199" w14:textId="77777777" w:rsidTr="006715DE">
        <w:trPr>
          <w:trHeight w:val="739"/>
        </w:trPr>
        <w:tc>
          <w:tcPr>
            <w:tcW w:w="2132" w:type="dxa"/>
            <w:vMerge/>
            <w:vAlign w:val="center"/>
          </w:tcPr>
          <w:p w14:paraId="6FC9AE2E" w14:textId="77777777" w:rsidR="00EF2BBB" w:rsidRPr="00EF2BBB" w:rsidRDefault="00EF2BBB" w:rsidP="00EF2BBB">
            <w:pPr>
              <w:spacing w:after="0" w:line="240" w:lineRule="auto"/>
              <w:jc w:val="center"/>
              <w:rPr>
                <w:rFonts w:ascii="Times New Roman" w:hAnsi="Times New Roman"/>
                <w:b/>
                <w:bCs/>
                <w:lang w:val="ru-RU" w:eastAsia="ru-RU"/>
              </w:rPr>
            </w:pPr>
          </w:p>
        </w:tc>
        <w:tc>
          <w:tcPr>
            <w:tcW w:w="496" w:type="dxa"/>
            <w:gridSpan w:val="3"/>
            <w:vAlign w:val="center"/>
          </w:tcPr>
          <w:p w14:paraId="272C0962"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2</w:t>
            </w:r>
          </w:p>
        </w:tc>
        <w:tc>
          <w:tcPr>
            <w:tcW w:w="10080" w:type="dxa"/>
            <w:gridSpan w:val="3"/>
            <w:vAlign w:val="center"/>
          </w:tcPr>
          <w:p w14:paraId="5F70B304" w14:textId="77777777" w:rsidR="00EF2BBB" w:rsidRPr="00EF2BBB" w:rsidRDefault="00EF2BBB" w:rsidP="00EF2BBB">
            <w:pPr>
              <w:spacing w:after="0"/>
              <w:contextualSpacing/>
              <w:jc w:val="both"/>
              <w:rPr>
                <w:rFonts w:ascii="Times New Roman" w:hAnsi="Times New Roman"/>
                <w:lang w:val="ru-RU" w:eastAsia="ru-RU"/>
              </w:rPr>
            </w:pPr>
            <w:r w:rsidRPr="00EF2BBB">
              <w:rPr>
                <w:rFonts w:ascii="Times New Roman" w:hAnsi="Times New Roman"/>
                <w:bCs/>
                <w:lang w:val="ru-RU" w:eastAsia="ru-RU"/>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124" w:type="dxa"/>
            <w:vAlign w:val="center"/>
          </w:tcPr>
          <w:p w14:paraId="0190860F"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Align w:val="center"/>
          </w:tcPr>
          <w:p w14:paraId="2073AC9E"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44740207" w14:textId="77777777" w:rsidTr="006715DE">
        <w:trPr>
          <w:trHeight w:val="242"/>
        </w:trPr>
        <w:tc>
          <w:tcPr>
            <w:tcW w:w="2132" w:type="dxa"/>
            <w:vMerge/>
            <w:vAlign w:val="center"/>
          </w:tcPr>
          <w:p w14:paraId="13287267" w14:textId="77777777" w:rsidR="00EF2BBB" w:rsidRPr="00EF2BBB" w:rsidRDefault="00EF2BBB" w:rsidP="00EF2BBB">
            <w:pPr>
              <w:spacing w:after="0" w:line="240" w:lineRule="auto"/>
              <w:jc w:val="center"/>
              <w:rPr>
                <w:rFonts w:ascii="Times New Roman" w:hAnsi="Times New Roman"/>
                <w:b/>
                <w:bCs/>
                <w:lang w:val="ru-RU" w:eastAsia="ru-RU"/>
              </w:rPr>
            </w:pPr>
          </w:p>
        </w:tc>
        <w:tc>
          <w:tcPr>
            <w:tcW w:w="496" w:type="dxa"/>
            <w:gridSpan w:val="3"/>
            <w:vAlign w:val="center"/>
          </w:tcPr>
          <w:p w14:paraId="11B9A403"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3</w:t>
            </w:r>
          </w:p>
        </w:tc>
        <w:tc>
          <w:tcPr>
            <w:tcW w:w="10080" w:type="dxa"/>
            <w:gridSpan w:val="3"/>
            <w:vAlign w:val="center"/>
          </w:tcPr>
          <w:p w14:paraId="19D5C6F8" w14:textId="77777777" w:rsidR="00EF2BBB" w:rsidRPr="00EF2BBB" w:rsidRDefault="00EF2BBB" w:rsidP="00EF2BBB">
            <w:pPr>
              <w:spacing w:after="0"/>
              <w:contextualSpacing/>
              <w:jc w:val="both"/>
              <w:rPr>
                <w:rFonts w:ascii="Times New Roman" w:hAnsi="Times New Roman"/>
                <w:bCs/>
                <w:lang w:val="ru-RU" w:eastAsia="ru-RU"/>
              </w:rPr>
            </w:pPr>
            <w:r w:rsidRPr="00EF2BBB">
              <w:rPr>
                <w:rFonts w:ascii="Times New Roman" w:hAnsi="Times New Roman"/>
                <w:lang w:val="ru-RU"/>
              </w:rPr>
              <w:t>Физические качества, средства их совершенствования</w:t>
            </w:r>
          </w:p>
        </w:tc>
        <w:tc>
          <w:tcPr>
            <w:tcW w:w="1124" w:type="dxa"/>
            <w:vAlign w:val="center"/>
          </w:tcPr>
          <w:p w14:paraId="393ED8F2" w14:textId="77777777" w:rsidR="00EF2BBB" w:rsidRPr="00EF2BBB" w:rsidRDefault="00EF2BBB" w:rsidP="00EF2BBB">
            <w:pPr>
              <w:spacing w:after="0" w:line="240" w:lineRule="auto"/>
              <w:jc w:val="center"/>
              <w:rPr>
                <w:rFonts w:ascii="Times New Roman" w:hAnsi="Times New Roman"/>
                <w:color w:val="000000"/>
                <w:lang w:val="ru-RU"/>
              </w:rPr>
            </w:pPr>
            <w:r w:rsidRPr="00EF2BBB">
              <w:rPr>
                <w:rFonts w:ascii="Times New Roman" w:hAnsi="Times New Roman"/>
                <w:color w:val="000000"/>
                <w:lang w:val="ru-RU"/>
              </w:rPr>
              <w:t>2</w:t>
            </w:r>
          </w:p>
        </w:tc>
        <w:tc>
          <w:tcPr>
            <w:tcW w:w="1002" w:type="dxa"/>
            <w:gridSpan w:val="2"/>
            <w:vAlign w:val="center"/>
          </w:tcPr>
          <w:p w14:paraId="3B158AA0"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528A229C" w14:textId="77777777" w:rsidTr="006715DE">
        <w:trPr>
          <w:trHeight w:val="93"/>
        </w:trPr>
        <w:tc>
          <w:tcPr>
            <w:tcW w:w="2132" w:type="dxa"/>
            <w:shd w:val="clear" w:color="auto" w:fill="FABF8F"/>
            <w:vAlign w:val="center"/>
          </w:tcPr>
          <w:p w14:paraId="317EA195"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Раздел 5.</w:t>
            </w:r>
          </w:p>
        </w:tc>
        <w:tc>
          <w:tcPr>
            <w:tcW w:w="10576" w:type="dxa"/>
            <w:gridSpan w:val="6"/>
            <w:shd w:val="clear" w:color="auto" w:fill="FABF8F"/>
            <w:vAlign w:val="center"/>
          </w:tcPr>
          <w:p w14:paraId="62099F34"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Лыжная подготовка</w:t>
            </w:r>
          </w:p>
        </w:tc>
        <w:tc>
          <w:tcPr>
            <w:tcW w:w="1134" w:type="dxa"/>
            <w:gridSpan w:val="2"/>
            <w:shd w:val="clear" w:color="auto" w:fill="FABF8F"/>
            <w:vAlign w:val="center"/>
          </w:tcPr>
          <w:p w14:paraId="262D7212"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12</w:t>
            </w:r>
          </w:p>
        </w:tc>
        <w:tc>
          <w:tcPr>
            <w:tcW w:w="992" w:type="dxa"/>
            <w:shd w:val="clear" w:color="auto" w:fill="FABF8F"/>
            <w:vAlign w:val="center"/>
          </w:tcPr>
          <w:p w14:paraId="387DF0C2"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1735A922" w14:textId="77777777" w:rsidTr="006715DE">
        <w:trPr>
          <w:trHeight w:val="93"/>
        </w:trPr>
        <w:tc>
          <w:tcPr>
            <w:tcW w:w="2132" w:type="dxa"/>
            <w:vMerge w:val="restart"/>
            <w:vAlign w:val="center"/>
          </w:tcPr>
          <w:p w14:paraId="185E963D"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b/>
                <w:lang w:val="ru-RU"/>
              </w:rPr>
              <w:t>Тема 5.1.</w:t>
            </w:r>
            <w:r w:rsidRPr="00EF2BBB">
              <w:rPr>
                <w:rFonts w:ascii="Times New Roman" w:hAnsi="Times New Roman"/>
                <w:lang w:val="ru-RU"/>
              </w:rPr>
              <w:t xml:space="preserve">ТБ на занятиях лыжной подготовкой. Строевые приемы, повороты </w:t>
            </w:r>
          </w:p>
          <w:p w14:paraId="7FB65449" w14:textId="77777777" w:rsidR="00EF2BBB" w:rsidRPr="00EF2BBB" w:rsidRDefault="00EF2BBB" w:rsidP="00EF2BBB">
            <w:pPr>
              <w:spacing w:after="0" w:line="240" w:lineRule="auto"/>
              <w:jc w:val="center"/>
              <w:rPr>
                <w:rFonts w:ascii="Times New Roman" w:hAnsi="Times New Roman"/>
                <w:b/>
                <w:lang w:val="ru-RU"/>
              </w:rPr>
            </w:pPr>
          </w:p>
        </w:tc>
        <w:tc>
          <w:tcPr>
            <w:tcW w:w="10576" w:type="dxa"/>
            <w:gridSpan w:val="6"/>
            <w:vAlign w:val="center"/>
          </w:tcPr>
          <w:p w14:paraId="10CC6238"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0BE0AED3"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6</w:t>
            </w:r>
          </w:p>
        </w:tc>
        <w:tc>
          <w:tcPr>
            <w:tcW w:w="992" w:type="dxa"/>
            <w:vMerge w:val="restart"/>
            <w:vAlign w:val="center"/>
          </w:tcPr>
          <w:p w14:paraId="459F9C22" w14:textId="77777777" w:rsidR="00EF2BBB" w:rsidRPr="00EF2BBB" w:rsidRDefault="00EF2BBB" w:rsidP="00EF2BBB">
            <w:pPr>
              <w:spacing w:after="0"/>
              <w:jc w:val="center"/>
              <w:rPr>
                <w:rFonts w:ascii="Times New Roman" w:hAnsi="Times New Roman"/>
              </w:rPr>
            </w:pPr>
          </w:p>
        </w:tc>
      </w:tr>
      <w:tr w:rsidR="00EF2BBB" w:rsidRPr="00EF2BBB" w14:paraId="021B387B" w14:textId="77777777" w:rsidTr="006715DE">
        <w:trPr>
          <w:trHeight w:val="93"/>
        </w:trPr>
        <w:tc>
          <w:tcPr>
            <w:tcW w:w="2132" w:type="dxa"/>
            <w:vMerge/>
            <w:vAlign w:val="center"/>
          </w:tcPr>
          <w:p w14:paraId="00A63C98"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046F5263"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1</w:t>
            </w:r>
          </w:p>
        </w:tc>
        <w:tc>
          <w:tcPr>
            <w:tcW w:w="10064" w:type="dxa"/>
            <w:gridSpan w:val="2"/>
            <w:vAlign w:val="center"/>
          </w:tcPr>
          <w:p w14:paraId="3DB8582A" w14:textId="77777777" w:rsidR="00EF2BBB" w:rsidRPr="00EF2BBB" w:rsidRDefault="00EF2BBB" w:rsidP="00EF2BBB">
            <w:pPr>
              <w:spacing w:after="0" w:line="240" w:lineRule="auto"/>
              <w:rPr>
                <w:rFonts w:ascii="Times New Roman" w:hAnsi="Times New Roman"/>
                <w:bCs/>
                <w:lang w:val="ru-RU"/>
              </w:rPr>
            </w:pPr>
            <w:r w:rsidRPr="00EF2BBB">
              <w:rPr>
                <w:rFonts w:ascii="Times New Roman" w:hAnsi="Times New Roman"/>
                <w:bCs/>
                <w:lang w:val="ru-RU"/>
              </w:rPr>
              <w:t>Основы техники безопасности. Подбор лыжного инвентаря. Строевые приемы</w:t>
            </w:r>
          </w:p>
          <w:p w14:paraId="641B0B12"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(СГ.01 Безопасность жизнедеятельности)</w:t>
            </w:r>
          </w:p>
        </w:tc>
        <w:tc>
          <w:tcPr>
            <w:tcW w:w="1134" w:type="dxa"/>
            <w:gridSpan w:val="2"/>
            <w:vAlign w:val="center"/>
          </w:tcPr>
          <w:p w14:paraId="7C849AE3"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2</w:t>
            </w:r>
          </w:p>
        </w:tc>
        <w:tc>
          <w:tcPr>
            <w:tcW w:w="992" w:type="dxa"/>
            <w:vMerge/>
            <w:vAlign w:val="center"/>
          </w:tcPr>
          <w:p w14:paraId="0636DF25" w14:textId="77777777" w:rsidR="00EF2BBB" w:rsidRPr="00EF2BBB" w:rsidRDefault="00EF2BBB" w:rsidP="00EF2BBB">
            <w:pPr>
              <w:spacing w:after="0" w:line="240" w:lineRule="auto"/>
              <w:jc w:val="center"/>
              <w:rPr>
                <w:rFonts w:ascii="Times New Roman" w:hAnsi="Times New Roman"/>
              </w:rPr>
            </w:pPr>
          </w:p>
        </w:tc>
      </w:tr>
      <w:tr w:rsidR="00EF2BBB" w:rsidRPr="00EF2BBB" w14:paraId="092F44A8" w14:textId="77777777" w:rsidTr="006715DE">
        <w:trPr>
          <w:trHeight w:val="93"/>
        </w:trPr>
        <w:tc>
          <w:tcPr>
            <w:tcW w:w="2132" w:type="dxa"/>
            <w:vMerge/>
            <w:vAlign w:val="center"/>
          </w:tcPr>
          <w:p w14:paraId="69527656"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1B92AF2B"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2</w:t>
            </w:r>
          </w:p>
        </w:tc>
        <w:tc>
          <w:tcPr>
            <w:tcW w:w="10064" w:type="dxa"/>
            <w:gridSpan w:val="2"/>
            <w:vAlign w:val="center"/>
          </w:tcPr>
          <w:p w14:paraId="6556BAA4" w14:textId="77777777" w:rsidR="00EF2BBB" w:rsidRPr="00EF2BBB" w:rsidRDefault="00EF2BBB" w:rsidP="00EF2BBB">
            <w:pPr>
              <w:spacing w:after="0" w:line="240" w:lineRule="auto"/>
              <w:rPr>
                <w:rFonts w:ascii="Times New Roman" w:hAnsi="Times New Roman"/>
                <w:color w:val="000000"/>
                <w:spacing w:val="-6"/>
                <w:lang w:val="ru-RU"/>
              </w:rPr>
            </w:pPr>
            <w:r w:rsidRPr="00EF2BBB">
              <w:rPr>
                <w:rFonts w:ascii="Times New Roman" w:hAnsi="Times New Roman"/>
                <w:lang w:val="ru-RU"/>
              </w:rPr>
              <w:t xml:space="preserve">Техника выполнения способов передвижения. </w:t>
            </w:r>
            <w:r w:rsidRPr="00EF2BBB">
              <w:rPr>
                <w:rFonts w:ascii="Times New Roman" w:hAnsi="Times New Roman"/>
                <w:color w:val="000000"/>
                <w:spacing w:val="-6"/>
                <w:lang w:val="ru-RU"/>
              </w:rPr>
              <w:t>Применение основных способов передвижения в различных условиях скольжения</w:t>
            </w:r>
          </w:p>
          <w:p w14:paraId="4B43245B" w14:textId="77777777" w:rsidR="00EF2BBB" w:rsidRPr="00EF2BBB" w:rsidRDefault="00EF2BBB" w:rsidP="00EF2BBB">
            <w:pPr>
              <w:spacing w:after="0" w:line="240" w:lineRule="auto"/>
              <w:rPr>
                <w:rFonts w:ascii="Times New Roman" w:hAnsi="Times New Roman"/>
                <w:bCs/>
                <w:lang w:val="ru-RU"/>
              </w:rPr>
            </w:pPr>
            <w:r w:rsidRPr="00EF2BBB">
              <w:rPr>
                <w:rFonts w:ascii="Times New Roman" w:hAnsi="Times New Roman"/>
                <w:color w:val="000000"/>
                <w:spacing w:val="-6"/>
                <w:lang w:val="ru-RU"/>
              </w:rPr>
              <w:t>(УП.03Учебная практика)</w:t>
            </w:r>
          </w:p>
        </w:tc>
        <w:tc>
          <w:tcPr>
            <w:tcW w:w="1134" w:type="dxa"/>
            <w:gridSpan w:val="2"/>
            <w:vAlign w:val="center"/>
          </w:tcPr>
          <w:p w14:paraId="69D69DC8"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2</w:t>
            </w:r>
          </w:p>
        </w:tc>
        <w:tc>
          <w:tcPr>
            <w:tcW w:w="992" w:type="dxa"/>
            <w:vMerge/>
            <w:vAlign w:val="center"/>
          </w:tcPr>
          <w:p w14:paraId="697002FB" w14:textId="77777777" w:rsidR="00EF2BBB" w:rsidRPr="00EF2BBB" w:rsidRDefault="00EF2BBB" w:rsidP="00EF2BBB">
            <w:pPr>
              <w:spacing w:after="0" w:line="240" w:lineRule="auto"/>
              <w:jc w:val="center"/>
              <w:rPr>
                <w:rFonts w:ascii="Times New Roman" w:hAnsi="Times New Roman"/>
              </w:rPr>
            </w:pPr>
          </w:p>
        </w:tc>
      </w:tr>
      <w:tr w:rsidR="00EF2BBB" w:rsidRPr="00EF2BBB" w14:paraId="1233F444" w14:textId="77777777" w:rsidTr="006715DE">
        <w:trPr>
          <w:trHeight w:val="93"/>
        </w:trPr>
        <w:tc>
          <w:tcPr>
            <w:tcW w:w="2132" w:type="dxa"/>
            <w:vMerge/>
            <w:vAlign w:val="center"/>
          </w:tcPr>
          <w:p w14:paraId="7569A2F7"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709DD7F0"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3</w:t>
            </w:r>
          </w:p>
        </w:tc>
        <w:tc>
          <w:tcPr>
            <w:tcW w:w="10064" w:type="dxa"/>
            <w:gridSpan w:val="2"/>
            <w:vAlign w:val="center"/>
          </w:tcPr>
          <w:p w14:paraId="7271F5EA"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bCs/>
                <w:lang w:val="ru-RU"/>
              </w:rPr>
              <w:t>Основные способы и техника поворотов на лыжах переступанием, полуплугом</w:t>
            </w:r>
          </w:p>
        </w:tc>
        <w:tc>
          <w:tcPr>
            <w:tcW w:w="1134" w:type="dxa"/>
            <w:gridSpan w:val="2"/>
            <w:vAlign w:val="center"/>
          </w:tcPr>
          <w:p w14:paraId="18F40939"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2</w:t>
            </w:r>
          </w:p>
        </w:tc>
        <w:tc>
          <w:tcPr>
            <w:tcW w:w="992" w:type="dxa"/>
            <w:vMerge/>
            <w:vAlign w:val="center"/>
          </w:tcPr>
          <w:p w14:paraId="651282E2" w14:textId="77777777" w:rsidR="00EF2BBB" w:rsidRPr="00EF2BBB" w:rsidRDefault="00EF2BBB" w:rsidP="00EF2BBB">
            <w:pPr>
              <w:spacing w:after="0" w:line="240" w:lineRule="auto"/>
              <w:jc w:val="center"/>
              <w:rPr>
                <w:rFonts w:ascii="Times New Roman" w:hAnsi="Times New Roman"/>
              </w:rPr>
            </w:pPr>
          </w:p>
        </w:tc>
      </w:tr>
      <w:tr w:rsidR="00EF2BBB" w:rsidRPr="00EF2BBB" w14:paraId="084535AA" w14:textId="77777777" w:rsidTr="006715DE">
        <w:trPr>
          <w:trHeight w:val="93"/>
        </w:trPr>
        <w:tc>
          <w:tcPr>
            <w:tcW w:w="2132" w:type="dxa"/>
            <w:vMerge w:val="restart"/>
            <w:vAlign w:val="center"/>
          </w:tcPr>
          <w:p w14:paraId="6E2E9836"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5.2.</w:t>
            </w:r>
          </w:p>
          <w:p w14:paraId="0C9242B6"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Подъемы и спуски. Основные способы передвижения.</w:t>
            </w:r>
          </w:p>
          <w:p w14:paraId="6215F397"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rPr>
              <w:t>Лыжные</w:t>
            </w:r>
            <w:r w:rsidRPr="00EF2BBB">
              <w:rPr>
                <w:rFonts w:ascii="Times New Roman" w:hAnsi="Times New Roman"/>
                <w:lang w:val="ru-RU"/>
              </w:rPr>
              <w:t xml:space="preserve"> </w:t>
            </w:r>
            <w:r w:rsidRPr="00EF2BBB">
              <w:rPr>
                <w:rFonts w:ascii="Times New Roman" w:hAnsi="Times New Roman"/>
              </w:rPr>
              <w:t>эстафеты</w:t>
            </w:r>
          </w:p>
        </w:tc>
        <w:tc>
          <w:tcPr>
            <w:tcW w:w="10576" w:type="dxa"/>
            <w:gridSpan w:val="6"/>
            <w:vAlign w:val="center"/>
          </w:tcPr>
          <w:p w14:paraId="7F2EDFE3"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44500738"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6</w:t>
            </w:r>
          </w:p>
        </w:tc>
        <w:tc>
          <w:tcPr>
            <w:tcW w:w="992" w:type="dxa"/>
            <w:vMerge w:val="restart"/>
            <w:vAlign w:val="center"/>
          </w:tcPr>
          <w:p w14:paraId="4D31BDA5" w14:textId="77777777" w:rsidR="00EF2BBB" w:rsidRPr="00EF2BBB" w:rsidRDefault="00EF2BBB" w:rsidP="00EF2BBB">
            <w:pPr>
              <w:spacing w:after="0" w:line="240" w:lineRule="auto"/>
              <w:jc w:val="center"/>
              <w:rPr>
                <w:rFonts w:ascii="Times New Roman" w:hAnsi="Times New Roman"/>
              </w:rPr>
            </w:pPr>
          </w:p>
        </w:tc>
      </w:tr>
      <w:tr w:rsidR="00EF2BBB" w:rsidRPr="00EF2BBB" w14:paraId="032D291C" w14:textId="77777777" w:rsidTr="006715DE">
        <w:trPr>
          <w:trHeight w:val="93"/>
        </w:trPr>
        <w:tc>
          <w:tcPr>
            <w:tcW w:w="2132" w:type="dxa"/>
            <w:vMerge/>
            <w:vAlign w:val="center"/>
          </w:tcPr>
          <w:p w14:paraId="6228829D"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4727A24B"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1</w:t>
            </w:r>
          </w:p>
        </w:tc>
        <w:tc>
          <w:tcPr>
            <w:tcW w:w="10064" w:type="dxa"/>
            <w:gridSpan w:val="2"/>
            <w:vAlign w:val="center"/>
          </w:tcPr>
          <w:p w14:paraId="5689E83E"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color w:val="000000"/>
                <w:spacing w:val="-6"/>
                <w:lang w:val="ru-RU"/>
              </w:rPr>
              <w:t xml:space="preserve">Основные способы и техника выполнения </w:t>
            </w:r>
            <w:r w:rsidRPr="00EF2BBB">
              <w:rPr>
                <w:rFonts w:ascii="Times New Roman" w:hAnsi="Times New Roman"/>
                <w:color w:val="000000"/>
                <w:spacing w:val="-5"/>
                <w:lang w:val="ru-RU"/>
              </w:rPr>
              <w:t>п</w:t>
            </w:r>
            <w:r w:rsidRPr="00EF2BBB">
              <w:rPr>
                <w:rFonts w:ascii="Times New Roman" w:hAnsi="Times New Roman"/>
                <w:color w:val="000000"/>
                <w:spacing w:val="-6"/>
                <w:lang w:val="ru-RU"/>
              </w:rPr>
              <w:t>одъемов и спусков с горы</w:t>
            </w:r>
          </w:p>
        </w:tc>
        <w:tc>
          <w:tcPr>
            <w:tcW w:w="1134" w:type="dxa"/>
            <w:gridSpan w:val="2"/>
            <w:vAlign w:val="center"/>
          </w:tcPr>
          <w:p w14:paraId="039F79EE" w14:textId="77777777" w:rsidR="00EF2BBB" w:rsidRPr="00EF2BBB" w:rsidRDefault="00EF2BBB" w:rsidP="00EF2BBB">
            <w:pPr>
              <w:spacing w:after="0" w:line="240" w:lineRule="auto"/>
              <w:jc w:val="center"/>
              <w:rPr>
                <w:rFonts w:ascii="Times New Roman" w:hAnsi="Times New Roman"/>
                <w:color w:val="000000"/>
              </w:rPr>
            </w:pPr>
            <w:r w:rsidRPr="00EF2BBB">
              <w:rPr>
                <w:rFonts w:ascii="Times New Roman" w:hAnsi="Times New Roman"/>
                <w:color w:val="000000"/>
              </w:rPr>
              <w:t>2</w:t>
            </w:r>
          </w:p>
        </w:tc>
        <w:tc>
          <w:tcPr>
            <w:tcW w:w="992" w:type="dxa"/>
            <w:vMerge/>
            <w:vAlign w:val="center"/>
          </w:tcPr>
          <w:p w14:paraId="1815460D" w14:textId="77777777" w:rsidR="00EF2BBB" w:rsidRPr="00EF2BBB" w:rsidRDefault="00EF2BBB" w:rsidP="00EF2BBB">
            <w:pPr>
              <w:spacing w:after="0" w:line="240" w:lineRule="auto"/>
              <w:jc w:val="center"/>
              <w:rPr>
                <w:rFonts w:ascii="Times New Roman" w:hAnsi="Times New Roman"/>
              </w:rPr>
            </w:pPr>
          </w:p>
        </w:tc>
      </w:tr>
      <w:tr w:rsidR="00EF2BBB" w:rsidRPr="00EF2BBB" w14:paraId="59905AD8" w14:textId="77777777" w:rsidTr="006715DE">
        <w:trPr>
          <w:trHeight w:val="101"/>
        </w:trPr>
        <w:tc>
          <w:tcPr>
            <w:tcW w:w="2132" w:type="dxa"/>
            <w:vMerge/>
            <w:vAlign w:val="center"/>
          </w:tcPr>
          <w:p w14:paraId="768EB61D"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5BED776A"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2</w:t>
            </w:r>
          </w:p>
        </w:tc>
        <w:tc>
          <w:tcPr>
            <w:tcW w:w="10064" w:type="dxa"/>
            <w:gridSpan w:val="2"/>
            <w:vAlign w:val="center"/>
          </w:tcPr>
          <w:p w14:paraId="400AF83F"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bCs/>
                <w:lang w:val="ru-RU"/>
              </w:rPr>
              <w:t>Лыжные эстафеты и игры с элементами изученных ходов, поворотов, подъемов, спусков, торможений</w:t>
            </w:r>
          </w:p>
        </w:tc>
        <w:tc>
          <w:tcPr>
            <w:tcW w:w="1134" w:type="dxa"/>
            <w:gridSpan w:val="2"/>
            <w:vAlign w:val="center"/>
          </w:tcPr>
          <w:p w14:paraId="7FE26173" w14:textId="77777777" w:rsidR="00EF2BBB" w:rsidRPr="00EF2BBB" w:rsidRDefault="00EF2BBB" w:rsidP="00EF2BBB">
            <w:pPr>
              <w:spacing w:after="0" w:line="240" w:lineRule="auto"/>
              <w:jc w:val="center"/>
              <w:rPr>
                <w:rFonts w:ascii="Times New Roman" w:hAnsi="Times New Roman"/>
                <w:color w:val="000000"/>
              </w:rPr>
            </w:pPr>
            <w:r w:rsidRPr="00EF2BBB">
              <w:rPr>
                <w:rFonts w:ascii="Times New Roman" w:hAnsi="Times New Roman"/>
                <w:color w:val="000000"/>
              </w:rPr>
              <w:t>2</w:t>
            </w:r>
          </w:p>
        </w:tc>
        <w:tc>
          <w:tcPr>
            <w:tcW w:w="992" w:type="dxa"/>
            <w:vMerge/>
            <w:vAlign w:val="center"/>
          </w:tcPr>
          <w:p w14:paraId="2AC16D71" w14:textId="77777777" w:rsidR="00EF2BBB" w:rsidRPr="00EF2BBB" w:rsidRDefault="00EF2BBB" w:rsidP="00EF2BBB">
            <w:pPr>
              <w:spacing w:after="0" w:line="240" w:lineRule="auto"/>
              <w:jc w:val="center"/>
              <w:rPr>
                <w:rFonts w:ascii="Times New Roman" w:hAnsi="Times New Roman"/>
              </w:rPr>
            </w:pPr>
          </w:p>
        </w:tc>
      </w:tr>
      <w:tr w:rsidR="00EF2BBB" w:rsidRPr="00EF2BBB" w14:paraId="273C1257" w14:textId="77777777" w:rsidTr="006715DE">
        <w:trPr>
          <w:trHeight w:val="101"/>
        </w:trPr>
        <w:tc>
          <w:tcPr>
            <w:tcW w:w="2132" w:type="dxa"/>
            <w:vMerge/>
            <w:vAlign w:val="center"/>
          </w:tcPr>
          <w:p w14:paraId="11FA05A9"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3FB7DB2B" w14:textId="77777777" w:rsidR="00EF2BBB" w:rsidRPr="00EF2BBB" w:rsidRDefault="00EF2BBB" w:rsidP="00EF2BBB">
            <w:pPr>
              <w:spacing w:after="0" w:line="240" w:lineRule="auto"/>
              <w:rPr>
                <w:rFonts w:ascii="Times New Roman" w:hAnsi="Times New Roman"/>
              </w:rPr>
            </w:pPr>
            <w:r w:rsidRPr="00EF2BBB">
              <w:rPr>
                <w:rFonts w:ascii="Times New Roman" w:hAnsi="Times New Roman"/>
              </w:rPr>
              <w:t>3</w:t>
            </w:r>
          </w:p>
        </w:tc>
        <w:tc>
          <w:tcPr>
            <w:tcW w:w="10064" w:type="dxa"/>
            <w:gridSpan w:val="2"/>
            <w:vAlign w:val="center"/>
          </w:tcPr>
          <w:p w14:paraId="0B5FD1FF" w14:textId="77777777" w:rsidR="00EF2BBB" w:rsidRPr="00EF2BBB" w:rsidRDefault="00EF2BBB" w:rsidP="00EF2BBB">
            <w:pPr>
              <w:spacing w:after="0" w:line="240" w:lineRule="auto"/>
              <w:rPr>
                <w:rFonts w:ascii="Times New Roman" w:hAnsi="Times New Roman"/>
                <w:color w:val="000000"/>
                <w:spacing w:val="-6"/>
                <w:lang w:val="ru-RU"/>
              </w:rPr>
            </w:pPr>
            <w:r w:rsidRPr="00EF2BBB">
              <w:rPr>
                <w:rFonts w:ascii="Times New Roman" w:hAnsi="Times New Roman"/>
                <w:lang w:val="ru-RU"/>
              </w:rPr>
              <w:t xml:space="preserve">Техника выполнения способов передвижения. </w:t>
            </w:r>
            <w:r w:rsidRPr="00EF2BBB">
              <w:rPr>
                <w:rFonts w:ascii="Times New Roman" w:hAnsi="Times New Roman"/>
                <w:color w:val="000000"/>
                <w:spacing w:val="-6"/>
                <w:lang w:val="ru-RU"/>
              </w:rPr>
              <w:t>Применение основных способов передвижения в различных условиях скольжения</w:t>
            </w:r>
          </w:p>
          <w:p w14:paraId="7607E126" w14:textId="77777777" w:rsidR="00EF2BBB" w:rsidRPr="00EF2BBB" w:rsidRDefault="00EF2BBB" w:rsidP="00EF2BBB">
            <w:pPr>
              <w:spacing w:after="0" w:line="240" w:lineRule="auto"/>
              <w:rPr>
                <w:rFonts w:ascii="Times New Roman" w:hAnsi="Times New Roman"/>
                <w:bCs/>
                <w:lang w:val="ru-RU"/>
              </w:rPr>
            </w:pPr>
            <w:r w:rsidRPr="00EF2BBB">
              <w:rPr>
                <w:rFonts w:ascii="Times New Roman" w:hAnsi="Times New Roman"/>
                <w:bCs/>
                <w:lang w:val="ru-RU"/>
              </w:rPr>
              <w:t>(МДК.04.01 Теоретическая подготовка водителей категории С)</w:t>
            </w:r>
          </w:p>
        </w:tc>
        <w:tc>
          <w:tcPr>
            <w:tcW w:w="1134" w:type="dxa"/>
            <w:gridSpan w:val="2"/>
            <w:vAlign w:val="center"/>
          </w:tcPr>
          <w:p w14:paraId="275573E1" w14:textId="77777777" w:rsidR="00EF2BBB" w:rsidRPr="00EF2BBB" w:rsidRDefault="00EF2BBB" w:rsidP="00EF2BBB">
            <w:pPr>
              <w:spacing w:after="0" w:line="240" w:lineRule="auto"/>
              <w:jc w:val="center"/>
              <w:rPr>
                <w:rFonts w:ascii="Times New Roman" w:hAnsi="Times New Roman"/>
                <w:color w:val="000000"/>
              </w:rPr>
            </w:pPr>
            <w:r w:rsidRPr="00EF2BBB">
              <w:rPr>
                <w:rFonts w:ascii="Times New Roman" w:hAnsi="Times New Roman"/>
                <w:color w:val="000000"/>
              </w:rPr>
              <w:t>2</w:t>
            </w:r>
          </w:p>
        </w:tc>
        <w:tc>
          <w:tcPr>
            <w:tcW w:w="992" w:type="dxa"/>
            <w:vAlign w:val="center"/>
          </w:tcPr>
          <w:p w14:paraId="144B48FF"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532ECE92" w14:textId="77777777" w:rsidTr="006715DE">
        <w:trPr>
          <w:trHeight w:val="93"/>
        </w:trPr>
        <w:tc>
          <w:tcPr>
            <w:tcW w:w="2132" w:type="dxa"/>
            <w:shd w:val="clear" w:color="auto" w:fill="FFCC99"/>
            <w:vAlign w:val="center"/>
          </w:tcPr>
          <w:p w14:paraId="469853D2"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Раздел</w:t>
            </w:r>
            <w:r w:rsidRPr="00EF2BBB">
              <w:rPr>
                <w:rFonts w:ascii="Times New Roman" w:hAnsi="Times New Roman"/>
                <w:b/>
                <w:lang w:val="ru-RU"/>
              </w:rPr>
              <w:t xml:space="preserve"> 6</w:t>
            </w:r>
            <w:r w:rsidRPr="00EF2BBB">
              <w:rPr>
                <w:rFonts w:ascii="Times New Roman" w:hAnsi="Times New Roman"/>
                <w:b/>
              </w:rPr>
              <w:t>.</w:t>
            </w:r>
          </w:p>
        </w:tc>
        <w:tc>
          <w:tcPr>
            <w:tcW w:w="10576" w:type="dxa"/>
            <w:gridSpan w:val="6"/>
            <w:shd w:val="clear" w:color="auto" w:fill="FFCC99"/>
            <w:vAlign w:val="center"/>
          </w:tcPr>
          <w:p w14:paraId="5CD46C50" w14:textId="77777777" w:rsidR="00EF2BBB" w:rsidRPr="00EF2BBB" w:rsidRDefault="00EF2BBB" w:rsidP="00EF2BBB">
            <w:pPr>
              <w:spacing w:after="0" w:line="240" w:lineRule="auto"/>
              <w:rPr>
                <w:rFonts w:ascii="Times New Roman" w:hAnsi="Times New Roman"/>
                <w:b/>
              </w:rPr>
            </w:pPr>
            <w:r w:rsidRPr="00EF2BBB">
              <w:rPr>
                <w:rFonts w:ascii="Times New Roman" w:hAnsi="Times New Roman"/>
                <w:b/>
              </w:rPr>
              <w:t>Футбол</w:t>
            </w:r>
          </w:p>
        </w:tc>
        <w:tc>
          <w:tcPr>
            <w:tcW w:w="1134" w:type="dxa"/>
            <w:gridSpan w:val="2"/>
            <w:shd w:val="clear" w:color="auto" w:fill="FFCC99"/>
            <w:vAlign w:val="center"/>
          </w:tcPr>
          <w:p w14:paraId="5C4C2EC6"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4</w:t>
            </w:r>
          </w:p>
        </w:tc>
        <w:tc>
          <w:tcPr>
            <w:tcW w:w="992" w:type="dxa"/>
            <w:shd w:val="clear" w:color="auto" w:fill="FFCC99"/>
            <w:vAlign w:val="center"/>
          </w:tcPr>
          <w:p w14:paraId="71AB497A" w14:textId="77777777" w:rsidR="00EF2BBB" w:rsidRPr="00EF2BBB" w:rsidRDefault="00EF2BBB" w:rsidP="00EF2BBB">
            <w:pPr>
              <w:spacing w:after="0" w:line="240" w:lineRule="auto"/>
              <w:jc w:val="center"/>
              <w:rPr>
                <w:rFonts w:ascii="Times New Roman" w:hAnsi="Times New Roman"/>
              </w:rPr>
            </w:pPr>
          </w:p>
        </w:tc>
      </w:tr>
      <w:tr w:rsidR="00EF2BBB" w:rsidRPr="00EF2BBB" w14:paraId="6D239879" w14:textId="77777777" w:rsidTr="006715DE">
        <w:trPr>
          <w:trHeight w:val="93"/>
        </w:trPr>
        <w:tc>
          <w:tcPr>
            <w:tcW w:w="2132" w:type="dxa"/>
            <w:vMerge w:val="restart"/>
            <w:vAlign w:val="center"/>
          </w:tcPr>
          <w:p w14:paraId="45B79D9E"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Тема 6.1.</w:t>
            </w:r>
          </w:p>
          <w:p w14:paraId="3026836D"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Передачи и остановки мяча. Игра вратаря и удары по</w:t>
            </w:r>
          </w:p>
          <w:p w14:paraId="508CBBF2"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lang w:val="ru-RU"/>
              </w:rPr>
              <w:t>воротам</w:t>
            </w:r>
          </w:p>
        </w:tc>
        <w:tc>
          <w:tcPr>
            <w:tcW w:w="10576" w:type="dxa"/>
            <w:gridSpan w:val="6"/>
            <w:vAlign w:val="center"/>
          </w:tcPr>
          <w:p w14:paraId="42131A77"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71EB221E" w14:textId="77777777" w:rsidR="00EF2BBB" w:rsidRPr="00EF2BBB" w:rsidRDefault="00EF2BBB" w:rsidP="00EF2BBB">
            <w:pPr>
              <w:spacing w:after="0" w:line="240" w:lineRule="auto"/>
              <w:jc w:val="center"/>
              <w:rPr>
                <w:rFonts w:ascii="Times New Roman" w:hAnsi="Times New Roman"/>
                <w:b/>
              </w:rPr>
            </w:pPr>
            <w:r w:rsidRPr="00EF2BBB">
              <w:rPr>
                <w:rFonts w:ascii="Times New Roman" w:hAnsi="Times New Roman"/>
                <w:b/>
              </w:rPr>
              <w:t>4</w:t>
            </w:r>
          </w:p>
        </w:tc>
        <w:tc>
          <w:tcPr>
            <w:tcW w:w="992" w:type="dxa"/>
            <w:vMerge w:val="restart"/>
            <w:vAlign w:val="center"/>
          </w:tcPr>
          <w:p w14:paraId="6488BF66" w14:textId="77777777" w:rsidR="00EF2BBB" w:rsidRPr="00EF2BBB" w:rsidRDefault="00EF2BBB" w:rsidP="00EF2BBB">
            <w:pPr>
              <w:spacing w:after="0"/>
              <w:jc w:val="center"/>
              <w:rPr>
                <w:rFonts w:ascii="Times New Roman" w:hAnsi="Times New Roman"/>
              </w:rPr>
            </w:pPr>
          </w:p>
        </w:tc>
      </w:tr>
      <w:tr w:rsidR="00EF2BBB" w:rsidRPr="00EF2BBB" w14:paraId="62F6EB82" w14:textId="77777777" w:rsidTr="006715DE">
        <w:trPr>
          <w:trHeight w:val="503"/>
        </w:trPr>
        <w:tc>
          <w:tcPr>
            <w:tcW w:w="2132" w:type="dxa"/>
            <w:vMerge/>
            <w:vAlign w:val="center"/>
          </w:tcPr>
          <w:p w14:paraId="099D53CB"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73A453B5"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1</w:t>
            </w:r>
          </w:p>
        </w:tc>
        <w:tc>
          <w:tcPr>
            <w:tcW w:w="10064" w:type="dxa"/>
            <w:gridSpan w:val="2"/>
            <w:vAlign w:val="center"/>
          </w:tcPr>
          <w:p w14:paraId="022C331B"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 xml:space="preserve">Передачи продольные, диагональные. Угловой удар. </w:t>
            </w:r>
            <w:r w:rsidRPr="00EF2BBB">
              <w:rPr>
                <w:rFonts w:ascii="Times New Roman" w:hAnsi="Times New Roman"/>
              </w:rPr>
              <w:t>Вбрасывание</w:t>
            </w:r>
            <w:r w:rsidRPr="00EF2BBB">
              <w:rPr>
                <w:rFonts w:ascii="Times New Roman" w:hAnsi="Times New Roman"/>
                <w:lang w:val="ru-RU"/>
              </w:rPr>
              <w:t xml:space="preserve"> </w:t>
            </w:r>
            <w:r w:rsidRPr="00EF2BBB">
              <w:rPr>
                <w:rFonts w:ascii="Times New Roman" w:hAnsi="Times New Roman"/>
              </w:rPr>
              <w:t>мяча</w:t>
            </w:r>
          </w:p>
        </w:tc>
        <w:tc>
          <w:tcPr>
            <w:tcW w:w="1134" w:type="dxa"/>
            <w:gridSpan w:val="2"/>
            <w:vAlign w:val="center"/>
          </w:tcPr>
          <w:p w14:paraId="74B13918"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2</w:t>
            </w:r>
          </w:p>
        </w:tc>
        <w:tc>
          <w:tcPr>
            <w:tcW w:w="992" w:type="dxa"/>
            <w:vMerge/>
            <w:vAlign w:val="center"/>
          </w:tcPr>
          <w:p w14:paraId="4DE846F4" w14:textId="77777777" w:rsidR="00EF2BBB" w:rsidRPr="00EF2BBB" w:rsidRDefault="00EF2BBB" w:rsidP="00EF2BBB">
            <w:pPr>
              <w:spacing w:after="0" w:line="240" w:lineRule="auto"/>
              <w:jc w:val="center"/>
              <w:rPr>
                <w:rFonts w:ascii="Times New Roman" w:hAnsi="Times New Roman"/>
              </w:rPr>
            </w:pPr>
          </w:p>
        </w:tc>
      </w:tr>
      <w:tr w:rsidR="00EF2BBB" w:rsidRPr="00EF2BBB" w14:paraId="004FC37E" w14:textId="77777777" w:rsidTr="006715DE">
        <w:trPr>
          <w:trHeight w:val="93"/>
        </w:trPr>
        <w:tc>
          <w:tcPr>
            <w:tcW w:w="2132" w:type="dxa"/>
            <w:vMerge/>
            <w:vAlign w:val="center"/>
          </w:tcPr>
          <w:p w14:paraId="35B5D782" w14:textId="77777777" w:rsidR="00EF2BBB" w:rsidRPr="00EF2BBB" w:rsidRDefault="00EF2BBB" w:rsidP="00EF2BBB">
            <w:pPr>
              <w:spacing w:after="0" w:line="240" w:lineRule="auto"/>
              <w:jc w:val="center"/>
              <w:rPr>
                <w:rFonts w:ascii="Times New Roman" w:hAnsi="Times New Roman"/>
                <w:b/>
              </w:rPr>
            </w:pPr>
          </w:p>
        </w:tc>
        <w:tc>
          <w:tcPr>
            <w:tcW w:w="512" w:type="dxa"/>
            <w:gridSpan w:val="4"/>
            <w:vAlign w:val="center"/>
          </w:tcPr>
          <w:p w14:paraId="1C1964AE"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2</w:t>
            </w:r>
          </w:p>
        </w:tc>
        <w:tc>
          <w:tcPr>
            <w:tcW w:w="10064" w:type="dxa"/>
            <w:gridSpan w:val="2"/>
            <w:vAlign w:val="center"/>
          </w:tcPr>
          <w:p w14:paraId="15382182" w14:textId="77777777" w:rsidR="00EF2BBB" w:rsidRPr="00EF2BBB" w:rsidRDefault="00EF2BBB" w:rsidP="00EF2BBB">
            <w:pPr>
              <w:spacing w:after="0" w:line="240" w:lineRule="auto"/>
              <w:rPr>
                <w:rFonts w:ascii="Times New Roman" w:hAnsi="Times New Roman"/>
              </w:rPr>
            </w:pPr>
            <w:r w:rsidRPr="00EF2BBB">
              <w:rPr>
                <w:rFonts w:ascii="Times New Roman" w:hAnsi="Times New Roman"/>
                <w:lang w:val="ru-RU"/>
              </w:rPr>
              <w:t xml:space="preserve">Ловля мяча, летящего снизу, сверху. </w:t>
            </w:r>
            <w:r w:rsidRPr="00EF2BBB">
              <w:rPr>
                <w:rFonts w:ascii="Times New Roman" w:hAnsi="Times New Roman"/>
              </w:rPr>
              <w:t>Отбивание</w:t>
            </w:r>
            <w:r w:rsidRPr="00EF2BBB">
              <w:rPr>
                <w:rFonts w:ascii="Times New Roman" w:hAnsi="Times New Roman"/>
                <w:lang w:val="ru-RU"/>
              </w:rPr>
              <w:t xml:space="preserve"> </w:t>
            </w:r>
            <w:r w:rsidRPr="00EF2BBB">
              <w:rPr>
                <w:rFonts w:ascii="Times New Roman" w:hAnsi="Times New Roman"/>
              </w:rPr>
              <w:t>кулаком, в падении</w:t>
            </w:r>
          </w:p>
        </w:tc>
        <w:tc>
          <w:tcPr>
            <w:tcW w:w="1134" w:type="dxa"/>
            <w:gridSpan w:val="2"/>
            <w:vAlign w:val="center"/>
          </w:tcPr>
          <w:p w14:paraId="256A37D8" w14:textId="77777777" w:rsidR="00EF2BBB" w:rsidRPr="00EF2BBB" w:rsidRDefault="00EF2BBB" w:rsidP="00EF2BBB">
            <w:pPr>
              <w:spacing w:after="0" w:line="240" w:lineRule="auto"/>
              <w:jc w:val="center"/>
              <w:rPr>
                <w:rFonts w:ascii="Times New Roman" w:hAnsi="Times New Roman"/>
              </w:rPr>
            </w:pPr>
            <w:r w:rsidRPr="00EF2BBB">
              <w:rPr>
                <w:rFonts w:ascii="Times New Roman" w:hAnsi="Times New Roman"/>
              </w:rPr>
              <w:t>2</w:t>
            </w:r>
          </w:p>
        </w:tc>
        <w:tc>
          <w:tcPr>
            <w:tcW w:w="992" w:type="dxa"/>
            <w:vMerge/>
            <w:vAlign w:val="center"/>
          </w:tcPr>
          <w:p w14:paraId="76ED151C" w14:textId="77777777" w:rsidR="00EF2BBB" w:rsidRPr="00EF2BBB" w:rsidRDefault="00EF2BBB" w:rsidP="00EF2BBB">
            <w:pPr>
              <w:spacing w:after="0" w:line="240" w:lineRule="auto"/>
              <w:jc w:val="center"/>
              <w:rPr>
                <w:rFonts w:ascii="Times New Roman" w:hAnsi="Times New Roman"/>
              </w:rPr>
            </w:pPr>
          </w:p>
        </w:tc>
      </w:tr>
      <w:tr w:rsidR="00EF2BBB" w:rsidRPr="00EF2BBB" w14:paraId="7CED1C95" w14:textId="77777777" w:rsidTr="006715DE">
        <w:trPr>
          <w:trHeight w:val="338"/>
        </w:trPr>
        <w:tc>
          <w:tcPr>
            <w:tcW w:w="2132" w:type="dxa"/>
            <w:shd w:val="clear" w:color="auto" w:fill="FBD4B4" w:themeFill="accent6" w:themeFillTint="66"/>
            <w:vAlign w:val="center"/>
          </w:tcPr>
          <w:p w14:paraId="0F0B770B"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 xml:space="preserve">Раздел 7. </w:t>
            </w:r>
          </w:p>
        </w:tc>
        <w:tc>
          <w:tcPr>
            <w:tcW w:w="10576" w:type="dxa"/>
            <w:gridSpan w:val="6"/>
            <w:shd w:val="clear" w:color="auto" w:fill="FBD4B4" w:themeFill="accent6" w:themeFillTint="66"/>
            <w:vAlign w:val="center"/>
          </w:tcPr>
          <w:p w14:paraId="45E2924D" w14:textId="77777777" w:rsidR="00EF2BBB" w:rsidRPr="00EF2BBB" w:rsidRDefault="00EF2BBB" w:rsidP="00EF2BBB">
            <w:pPr>
              <w:spacing w:after="0" w:line="240" w:lineRule="auto"/>
              <w:rPr>
                <w:rFonts w:ascii="Times New Roman" w:hAnsi="Times New Roman"/>
                <w:b/>
                <w:lang w:val="ru-RU"/>
              </w:rPr>
            </w:pPr>
            <w:r w:rsidRPr="00EF2BBB">
              <w:rPr>
                <w:rFonts w:ascii="Times New Roman" w:hAnsi="Times New Roman"/>
                <w:b/>
                <w:lang w:val="ru-RU"/>
              </w:rPr>
              <w:t>Легкая атлетика</w:t>
            </w:r>
          </w:p>
        </w:tc>
        <w:tc>
          <w:tcPr>
            <w:tcW w:w="1134" w:type="dxa"/>
            <w:gridSpan w:val="2"/>
            <w:shd w:val="clear" w:color="auto" w:fill="FBD4B4" w:themeFill="accent6" w:themeFillTint="66"/>
            <w:vAlign w:val="center"/>
          </w:tcPr>
          <w:p w14:paraId="201369C0"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6</w:t>
            </w:r>
          </w:p>
        </w:tc>
        <w:tc>
          <w:tcPr>
            <w:tcW w:w="992" w:type="dxa"/>
            <w:shd w:val="clear" w:color="auto" w:fill="FBD4B4" w:themeFill="accent6" w:themeFillTint="66"/>
            <w:vAlign w:val="center"/>
          </w:tcPr>
          <w:p w14:paraId="23CCA545"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0C6A7AB6" w14:textId="77777777" w:rsidTr="006715DE">
        <w:trPr>
          <w:trHeight w:val="237"/>
        </w:trPr>
        <w:tc>
          <w:tcPr>
            <w:tcW w:w="2132" w:type="dxa"/>
            <w:vMerge w:val="restart"/>
            <w:vAlign w:val="center"/>
          </w:tcPr>
          <w:p w14:paraId="2F6E7C23"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 xml:space="preserve">Тема 7.1. </w:t>
            </w:r>
            <w:r w:rsidRPr="00EF2BBB">
              <w:rPr>
                <w:rFonts w:ascii="Times New Roman" w:hAnsi="Times New Roman"/>
              </w:rPr>
              <w:t>Кроссовая</w:t>
            </w:r>
            <w:r w:rsidRPr="00EF2BBB">
              <w:rPr>
                <w:rFonts w:ascii="Times New Roman" w:hAnsi="Times New Roman"/>
                <w:lang w:val="ru-RU"/>
              </w:rPr>
              <w:t xml:space="preserve"> </w:t>
            </w:r>
            <w:r w:rsidRPr="00EF2BBB">
              <w:rPr>
                <w:rFonts w:ascii="Times New Roman" w:hAnsi="Times New Roman"/>
              </w:rPr>
              <w:t>подготовка</w:t>
            </w:r>
          </w:p>
        </w:tc>
        <w:tc>
          <w:tcPr>
            <w:tcW w:w="10576" w:type="dxa"/>
            <w:gridSpan w:val="6"/>
            <w:vAlign w:val="center"/>
          </w:tcPr>
          <w:p w14:paraId="3C9D15DE"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715CC69A"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6</w:t>
            </w:r>
          </w:p>
        </w:tc>
        <w:tc>
          <w:tcPr>
            <w:tcW w:w="992" w:type="dxa"/>
            <w:vAlign w:val="center"/>
          </w:tcPr>
          <w:p w14:paraId="0F3C03CD"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39400130" w14:textId="77777777" w:rsidTr="006715DE">
        <w:trPr>
          <w:trHeight w:val="250"/>
        </w:trPr>
        <w:tc>
          <w:tcPr>
            <w:tcW w:w="2132" w:type="dxa"/>
            <w:vMerge/>
            <w:vAlign w:val="center"/>
          </w:tcPr>
          <w:p w14:paraId="6BF2442C" w14:textId="77777777" w:rsidR="00EF2BBB" w:rsidRPr="00EF2BBB" w:rsidRDefault="00EF2BBB" w:rsidP="00EF2BBB">
            <w:pPr>
              <w:spacing w:after="0" w:line="240" w:lineRule="auto"/>
              <w:jc w:val="center"/>
              <w:rPr>
                <w:rFonts w:ascii="Times New Roman" w:hAnsi="Times New Roman"/>
                <w:b/>
                <w:lang w:val="ru-RU"/>
              </w:rPr>
            </w:pPr>
          </w:p>
        </w:tc>
        <w:tc>
          <w:tcPr>
            <w:tcW w:w="512" w:type="dxa"/>
            <w:gridSpan w:val="4"/>
            <w:vAlign w:val="center"/>
          </w:tcPr>
          <w:p w14:paraId="482E44B2"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1</w:t>
            </w:r>
          </w:p>
        </w:tc>
        <w:tc>
          <w:tcPr>
            <w:tcW w:w="10064" w:type="dxa"/>
            <w:gridSpan w:val="2"/>
            <w:vAlign w:val="center"/>
          </w:tcPr>
          <w:p w14:paraId="320E2C1E"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Бег по пересеченной местности(кросс), техника бега по кроссовой дистанции</w:t>
            </w:r>
          </w:p>
        </w:tc>
        <w:tc>
          <w:tcPr>
            <w:tcW w:w="1134" w:type="dxa"/>
            <w:gridSpan w:val="2"/>
            <w:vAlign w:val="center"/>
          </w:tcPr>
          <w:p w14:paraId="64BF515D"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2</w:t>
            </w:r>
          </w:p>
        </w:tc>
        <w:tc>
          <w:tcPr>
            <w:tcW w:w="992" w:type="dxa"/>
            <w:vAlign w:val="center"/>
          </w:tcPr>
          <w:p w14:paraId="1AA14E27"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4A3F30D9" w14:textId="77777777" w:rsidTr="006715DE">
        <w:trPr>
          <w:trHeight w:val="250"/>
        </w:trPr>
        <w:tc>
          <w:tcPr>
            <w:tcW w:w="2132" w:type="dxa"/>
            <w:vMerge/>
            <w:vAlign w:val="center"/>
          </w:tcPr>
          <w:p w14:paraId="677A722A" w14:textId="77777777" w:rsidR="00EF2BBB" w:rsidRPr="00EF2BBB" w:rsidRDefault="00EF2BBB" w:rsidP="00EF2BBB">
            <w:pPr>
              <w:spacing w:after="0" w:line="240" w:lineRule="auto"/>
              <w:jc w:val="center"/>
              <w:rPr>
                <w:rFonts w:ascii="Times New Roman" w:hAnsi="Times New Roman"/>
                <w:b/>
                <w:lang w:val="ru-RU"/>
              </w:rPr>
            </w:pPr>
          </w:p>
        </w:tc>
        <w:tc>
          <w:tcPr>
            <w:tcW w:w="512" w:type="dxa"/>
            <w:gridSpan w:val="4"/>
            <w:vAlign w:val="center"/>
          </w:tcPr>
          <w:p w14:paraId="5F7AAC64"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2</w:t>
            </w:r>
          </w:p>
        </w:tc>
        <w:tc>
          <w:tcPr>
            <w:tcW w:w="10064" w:type="dxa"/>
            <w:gridSpan w:val="2"/>
            <w:vAlign w:val="center"/>
          </w:tcPr>
          <w:p w14:paraId="00347131"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Способы передачи эстафетной палочки, техника передачи эстафетной палочки снизу</w:t>
            </w:r>
          </w:p>
        </w:tc>
        <w:tc>
          <w:tcPr>
            <w:tcW w:w="1134" w:type="dxa"/>
            <w:gridSpan w:val="2"/>
            <w:vAlign w:val="center"/>
          </w:tcPr>
          <w:p w14:paraId="76E717C0"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2</w:t>
            </w:r>
          </w:p>
        </w:tc>
        <w:tc>
          <w:tcPr>
            <w:tcW w:w="992" w:type="dxa"/>
            <w:vAlign w:val="center"/>
          </w:tcPr>
          <w:p w14:paraId="1A870E60"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4D394065" w14:textId="77777777" w:rsidTr="006715DE">
        <w:trPr>
          <w:trHeight w:val="250"/>
        </w:trPr>
        <w:tc>
          <w:tcPr>
            <w:tcW w:w="2132" w:type="dxa"/>
            <w:vAlign w:val="center"/>
          </w:tcPr>
          <w:p w14:paraId="7541C29B" w14:textId="77777777" w:rsidR="00EF2BBB" w:rsidRPr="00EF2BBB" w:rsidRDefault="00EF2BBB" w:rsidP="00EF2BBB">
            <w:pPr>
              <w:spacing w:after="0" w:line="240" w:lineRule="auto"/>
              <w:jc w:val="center"/>
              <w:rPr>
                <w:rFonts w:ascii="Times New Roman" w:hAnsi="Times New Roman"/>
                <w:b/>
                <w:lang w:val="ru-RU"/>
              </w:rPr>
            </w:pPr>
          </w:p>
        </w:tc>
        <w:tc>
          <w:tcPr>
            <w:tcW w:w="512" w:type="dxa"/>
            <w:gridSpan w:val="4"/>
            <w:vAlign w:val="center"/>
          </w:tcPr>
          <w:p w14:paraId="76D3A2FA"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3</w:t>
            </w:r>
          </w:p>
        </w:tc>
        <w:tc>
          <w:tcPr>
            <w:tcW w:w="10064" w:type="dxa"/>
            <w:gridSpan w:val="2"/>
            <w:vAlign w:val="center"/>
          </w:tcPr>
          <w:p w14:paraId="3020359A" w14:textId="77777777" w:rsidR="00EF2BBB" w:rsidRPr="00EF2BBB" w:rsidRDefault="00EF2BBB" w:rsidP="00EF2BBB">
            <w:pPr>
              <w:spacing w:after="0" w:line="240" w:lineRule="auto"/>
              <w:rPr>
                <w:rFonts w:ascii="Times New Roman" w:hAnsi="Times New Roman"/>
                <w:lang w:val="ru-RU"/>
              </w:rPr>
            </w:pPr>
            <w:r w:rsidRPr="00EF2BBB">
              <w:rPr>
                <w:rFonts w:ascii="Times New Roman" w:hAnsi="Times New Roman"/>
                <w:lang w:val="ru-RU"/>
              </w:rPr>
              <w:t>Кроссовая подготовка (развитие общей выносливости)</w:t>
            </w:r>
          </w:p>
        </w:tc>
        <w:tc>
          <w:tcPr>
            <w:tcW w:w="1134" w:type="dxa"/>
            <w:gridSpan w:val="2"/>
            <w:vAlign w:val="center"/>
          </w:tcPr>
          <w:p w14:paraId="5EB51442" w14:textId="77777777" w:rsidR="00EF2BBB" w:rsidRPr="00EF2BBB" w:rsidRDefault="00EF2BBB" w:rsidP="00EF2BBB">
            <w:pPr>
              <w:spacing w:after="0" w:line="240" w:lineRule="auto"/>
              <w:jc w:val="center"/>
              <w:rPr>
                <w:rFonts w:ascii="Times New Roman" w:hAnsi="Times New Roman"/>
                <w:lang w:val="ru-RU"/>
              </w:rPr>
            </w:pPr>
            <w:r w:rsidRPr="00EF2BBB">
              <w:rPr>
                <w:rFonts w:ascii="Times New Roman" w:hAnsi="Times New Roman"/>
                <w:lang w:val="ru-RU"/>
              </w:rPr>
              <w:t>2</w:t>
            </w:r>
          </w:p>
        </w:tc>
        <w:tc>
          <w:tcPr>
            <w:tcW w:w="992" w:type="dxa"/>
            <w:vAlign w:val="center"/>
          </w:tcPr>
          <w:p w14:paraId="63D71479"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69433332" w14:textId="77777777" w:rsidTr="006715DE">
        <w:trPr>
          <w:trHeight w:val="93"/>
        </w:trPr>
        <w:tc>
          <w:tcPr>
            <w:tcW w:w="12708" w:type="dxa"/>
            <w:gridSpan w:val="7"/>
            <w:vAlign w:val="center"/>
          </w:tcPr>
          <w:p w14:paraId="286845C0" w14:textId="77777777" w:rsidR="00EF2BBB" w:rsidRPr="00EF2BBB" w:rsidRDefault="00EF2BBB" w:rsidP="00EF2BBB">
            <w:pPr>
              <w:spacing w:after="0" w:line="240" w:lineRule="auto"/>
              <w:jc w:val="right"/>
              <w:rPr>
                <w:rFonts w:ascii="Times New Roman" w:hAnsi="Times New Roman"/>
                <w:b/>
                <w:lang w:val="ru-RU"/>
              </w:rPr>
            </w:pPr>
            <w:r w:rsidRPr="00EF2BBB">
              <w:rPr>
                <w:rFonts w:ascii="Times New Roman" w:hAnsi="Times New Roman"/>
                <w:b/>
                <w:lang w:val="ru-RU"/>
              </w:rPr>
              <w:t>Промежуточная аттестация в форме зачета с оценкой</w:t>
            </w:r>
          </w:p>
        </w:tc>
        <w:tc>
          <w:tcPr>
            <w:tcW w:w="1134" w:type="dxa"/>
            <w:gridSpan w:val="2"/>
            <w:vAlign w:val="center"/>
          </w:tcPr>
          <w:p w14:paraId="43488F2C" w14:textId="77777777" w:rsidR="00EF2BBB" w:rsidRPr="00EF2BBB" w:rsidRDefault="00EF2BBB" w:rsidP="00EF2BBB">
            <w:pPr>
              <w:spacing w:after="0" w:line="240" w:lineRule="auto"/>
              <w:jc w:val="center"/>
              <w:rPr>
                <w:rFonts w:ascii="Times New Roman" w:hAnsi="Times New Roman"/>
                <w:b/>
                <w:color w:val="000000"/>
                <w:lang w:val="ru-RU"/>
              </w:rPr>
            </w:pPr>
            <w:r w:rsidRPr="00EF2BBB">
              <w:rPr>
                <w:rFonts w:ascii="Times New Roman" w:hAnsi="Times New Roman"/>
                <w:b/>
                <w:color w:val="000000"/>
                <w:lang w:val="ru-RU"/>
              </w:rPr>
              <w:t>2</w:t>
            </w:r>
          </w:p>
        </w:tc>
        <w:tc>
          <w:tcPr>
            <w:tcW w:w="992" w:type="dxa"/>
            <w:vAlign w:val="center"/>
          </w:tcPr>
          <w:p w14:paraId="51A95C35" w14:textId="77777777" w:rsidR="00EF2BBB" w:rsidRPr="00EF2BBB" w:rsidRDefault="00EF2BBB" w:rsidP="00EF2BBB">
            <w:pPr>
              <w:spacing w:after="0" w:line="240" w:lineRule="auto"/>
              <w:jc w:val="center"/>
              <w:rPr>
                <w:rFonts w:ascii="Times New Roman" w:hAnsi="Times New Roman"/>
                <w:lang w:val="ru-RU"/>
              </w:rPr>
            </w:pPr>
          </w:p>
        </w:tc>
      </w:tr>
      <w:tr w:rsidR="00EF2BBB" w:rsidRPr="00EF2BBB" w14:paraId="0295FF18" w14:textId="77777777" w:rsidTr="006715DE">
        <w:trPr>
          <w:trHeight w:val="48"/>
        </w:trPr>
        <w:tc>
          <w:tcPr>
            <w:tcW w:w="2132" w:type="dxa"/>
            <w:vAlign w:val="center"/>
          </w:tcPr>
          <w:p w14:paraId="520FEC1D" w14:textId="77777777" w:rsidR="00EF2BBB" w:rsidRPr="00EF2BBB" w:rsidRDefault="00EF2BBB" w:rsidP="00EF2BBB">
            <w:pPr>
              <w:spacing w:after="0" w:line="240" w:lineRule="auto"/>
              <w:jc w:val="center"/>
              <w:rPr>
                <w:rFonts w:ascii="Times New Roman" w:hAnsi="Times New Roman"/>
                <w:b/>
              </w:rPr>
            </w:pPr>
          </w:p>
        </w:tc>
        <w:tc>
          <w:tcPr>
            <w:tcW w:w="10576" w:type="dxa"/>
            <w:gridSpan w:val="6"/>
            <w:vAlign w:val="center"/>
          </w:tcPr>
          <w:p w14:paraId="47E20467" w14:textId="77777777" w:rsidR="00EF2BBB" w:rsidRPr="00EF2BBB" w:rsidRDefault="00EF2BBB" w:rsidP="00EF2BBB">
            <w:pPr>
              <w:spacing w:after="0" w:line="240" w:lineRule="auto"/>
              <w:jc w:val="right"/>
              <w:rPr>
                <w:rFonts w:ascii="Times New Roman" w:hAnsi="Times New Roman"/>
                <w:b/>
                <w:lang w:val="ru-RU"/>
              </w:rPr>
            </w:pPr>
            <w:r w:rsidRPr="00EF2BBB">
              <w:rPr>
                <w:rFonts w:ascii="Times New Roman" w:hAnsi="Times New Roman"/>
                <w:b/>
                <w:lang w:val="ru-RU"/>
              </w:rPr>
              <w:t>Всего</w:t>
            </w:r>
          </w:p>
        </w:tc>
        <w:tc>
          <w:tcPr>
            <w:tcW w:w="1134" w:type="dxa"/>
            <w:gridSpan w:val="2"/>
            <w:vAlign w:val="center"/>
          </w:tcPr>
          <w:p w14:paraId="44CFC486" w14:textId="77777777" w:rsidR="00EF2BBB" w:rsidRPr="00EF2BBB" w:rsidRDefault="00EF2BBB" w:rsidP="00EF2BBB">
            <w:pPr>
              <w:spacing w:after="0" w:line="240" w:lineRule="auto"/>
              <w:jc w:val="center"/>
              <w:rPr>
                <w:rFonts w:ascii="Times New Roman" w:hAnsi="Times New Roman"/>
                <w:b/>
                <w:lang w:val="ru-RU"/>
              </w:rPr>
            </w:pPr>
            <w:r w:rsidRPr="00EF2BBB">
              <w:rPr>
                <w:rFonts w:ascii="Times New Roman" w:hAnsi="Times New Roman"/>
                <w:b/>
                <w:lang w:val="ru-RU"/>
              </w:rPr>
              <w:t>72</w:t>
            </w:r>
          </w:p>
        </w:tc>
        <w:tc>
          <w:tcPr>
            <w:tcW w:w="992" w:type="dxa"/>
            <w:vAlign w:val="center"/>
          </w:tcPr>
          <w:p w14:paraId="71B3321A" w14:textId="77777777" w:rsidR="00EF2BBB" w:rsidRPr="00EF2BBB" w:rsidRDefault="00EF2BBB" w:rsidP="00EF2BBB">
            <w:pPr>
              <w:spacing w:after="0" w:line="240" w:lineRule="auto"/>
              <w:jc w:val="center"/>
              <w:rPr>
                <w:rFonts w:ascii="Times New Roman" w:hAnsi="Times New Roman"/>
              </w:rPr>
            </w:pPr>
          </w:p>
        </w:tc>
      </w:tr>
    </w:tbl>
    <w:p w14:paraId="4F67E1B5" w14:textId="77777777" w:rsidR="00F92C22" w:rsidRDefault="00F92C22" w:rsidP="00F92C22">
      <w:pPr>
        <w:jc w:val="center"/>
        <w:rPr>
          <w:rFonts w:ascii="Times New Roman" w:hAnsi="Times New Roman"/>
          <w:lang w:val="ru-RU"/>
        </w:rPr>
      </w:pPr>
    </w:p>
    <w:p w14:paraId="5F4ABA1E" w14:textId="77777777" w:rsidR="006C3CED" w:rsidRDefault="006C3CED" w:rsidP="00F92C22">
      <w:pPr>
        <w:jc w:val="center"/>
        <w:rPr>
          <w:rFonts w:ascii="Times New Roman" w:hAnsi="Times New Roman"/>
          <w:lang w:val="ru-RU"/>
        </w:rPr>
      </w:pPr>
    </w:p>
    <w:p w14:paraId="50D2E7D1" w14:textId="77777777" w:rsidR="00F92C22" w:rsidRDefault="00F92C22" w:rsidP="00F92C22">
      <w:pPr>
        <w:jc w:val="center"/>
        <w:rPr>
          <w:rFonts w:ascii="Times New Roman" w:hAnsi="Times New Roman"/>
          <w:lang w:val="ru-RU"/>
        </w:rPr>
      </w:pPr>
    </w:p>
    <w:p w14:paraId="46140B60" w14:textId="77777777" w:rsidR="006C3CED" w:rsidRDefault="006C3CED" w:rsidP="00F92C22">
      <w:pPr>
        <w:jc w:val="center"/>
        <w:rPr>
          <w:rFonts w:ascii="Times New Roman" w:hAnsi="Times New Roman"/>
          <w:b/>
          <w:sz w:val="24"/>
          <w:szCs w:val="24"/>
          <w:lang w:val="ru-RU"/>
        </w:rPr>
        <w:sectPr w:rsidR="006C3CED" w:rsidSect="00BC7BFF">
          <w:pgSz w:w="16840" w:h="11900" w:orient="landscape"/>
          <w:pgMar w:top="720" w:right="734" w:bottom="1580" w:left="1114" w:header="720" w:footer="720" w:gutter="0"/>
          <w:cols w:space="720" w:equalWidth="0">
            <w:col w:w="9600"/>
          </w:cols>
          <w:noEndnote/>
          <w:docGrid w:linePitch="299"/>
        </w:sectPr>
      </w:pPr>
    </w:p>
    <w:p w14:paraId="0A054289" w14:textId="77777777" w:rsidR="005979D5" w:rsidRPr="00B7662C" w:rsidRDefault="005979D5" w:rsidP="00F92C22">
      <w:pPr>
        <w:jc w:val="center"/>
        <w:rPr>
          <w:rFonts w:ascii="Times New Roman" w:hAnsi="Times New Roman"/>
          <w:b/>
          <w:sz w:val="24"/>
          <w:szCs w:val="24"/>
          <w:lang w:val="ru-RU"/>
        </w:rPr>
      </w:pPr>
      <w:r w:rsidRPr="00B7662C">
        <w:rPr>
          <w:rFonts w:ascii="Times New Roman" w:hAnsi="Times New Roman"/>
          <w:b/>
          <w:sz w:val="24"/>
          <w:szCs w:val="24"/>
          <w:lang w:val="ru-RU"/>
        </w:rPr>
        <w:lastRenderedPageBreak/>
        <w:t>3</w:t>
      </w:r>
      <w:r w:rsidR="00B7662C" w:rsidRPr="00B7662C">
        <w:rPr>
          <w:rFonts w:ascii="Times New Roman" w:hAnsi="Times New Roman"/>
          <w:b/>
          <w:sz w:val="24"/>
          <w:szCs w:val="24"/>
          <w:lang w:val="ru-RU"/>
        </w:rPr>
        <w:t xml:space="preserve">. </w:t>
      </w:r>
      <w:r w:rsidR="00B7662C">
        <w:rPr>
          <w:rFonts w:ascii="Times New Roman" w:hAnsi="Times New Roman"/>
          <w:b/>
          <w:sz w:val="24"/>
          <w:szCs w:val="24"/>
          <w:lang w:val="ru-RU"/>
        </w:rPr>
        <w:t>У</w:t>
      </w:r>
      <w:r w:rsidRPr="00B7662C">
        <w:rPr>
          <w:rFonts w:ascii="Times New Roman" w:hAnsi="Times New Roman"/>
          <w:b/>
          <w:sz w:val="24"/>
          <w:szCs w:val="24"/>
          <w:lang w:val="ru-RU"/>
        </w:rPr>
        <w:t>словия реализации программы учебной дисциплины</w:t>
      </w:r>
    </w:p>
    <w:p w14:paraId="06D64163" w14:textId="77777777" w:rsidR="005979D5" w:rsidRPr="00B7662C" w:rsidRDefault="005979D5" w:rsidP="005979D5">
      <w:pPr>
        <w:widowControl w:val="0"/>
        <w:numPr>
          <w:ilvl w:val="1"/>
          <w:numId w:val="24"/>
        </w:numPr>
        <w:overflowPunct w:val="0"/>
        <w:autoSpaceDE w:val="0"/>
        <w:autoSpaceDN w:val="0"/>
        <w:adjustRightInd w:val="0"/>
        <w:spacing w:after="0"/>
        <w:ind w:right="-426"/>
        <w:jc w:val="center"/>
        <w:rPr>
          <w:rFonts w:ascii="Times New Roman" w:hAnsi="Times New Roman"/>
          <w:b/>
          <w:bCs/>
          <w:sz w:val="24"/>
          <w:szCs w:val="24"/>
          <w:lang w:val="ru-RU"/>
        </w:rPr>
      </w:pPr>
      <w:r w:rsidRPr="00B7662C">
        <w:rPr>
          <w:rFonts w:ascii="Times New Roman" w:hAnsi="Times New Roman"/>
          <w:b/>
          <w:bCs/>
          <w:sz w:val="24"/>
          <w:szCs w:val="24"/>
          <w:lang w:val="ru-RU"/>
        </w:rPr>
        <w:t>Материально-техническое обеспечение</w:t>
      </w:r>
    </w:p>
    <w:p w14:paraId="64972E9B" w14:textId="77777777" w:rsidR="005979D5" w:rsidRPr="00B7662C" w:rsidRDefault="005979D5" w:rsidP="005979D5">
      <w:pPr>
        <w:widowControl w:val="0"/>
        <w:autoSpaceDE w:val="0"/>
        <w:autoSpaceDN w:val="0"/>
        <w:adjustRightInd w:val="0"/>
        <w:spacing w:after="0" w:line="240" w:lineRule="auto"/>
        <w:ind w:firstLine="709"/>
        <w:jc w:val="both"/>
        <w:rPr>
          <w:rFonts w:ascii="Times New Roman" w:hAnsi="Times New Roman"/>
          <w:sz w:val="24"/>
          <w:szCs w:val="24"/>
          <w:lang w:val="ru-RU"/>
        </w:rPr>
      </w:pPr>
    </w:p>
    <w:p w14:paraId="16E3E0A1" w14:textId="77777777" w:rsidR="005979D5" w:rsidRPr="005979D5" w:rsidRDefault="005979D5" w:rsidP="005979D5">
      <w:pPr>
        <w:spacing w:after="0"/>
        <w:ind w:firstLine="709"/>
        <w:jc w:val="both"/>
        <w:rPr>
          <w:rFonts w:ascii="Times New Roman" w:hAnsi="Times New Roman"/>
          <w:sz w:val="24"/>
          <w:szCs w:val="24"/>
          <w:lang w:val="ru-RU"/>
        </w:rPr>
      </w:pPr>
      <w:r w:rsidRPr="005979D5">
        <w:rPr>
          <w:rFonts w:ascii="Times New Roman" w:hAnsi="Times New Roman"/>
          <w:sz w:val="24"/>
          <w:szCs w:val="24"/>
          <w:lang w:val="ru-RU"/>
        </w:rPr>
        <w:t>В состав учебно-методического и материально-технического обеспечения программы учебной дисциплины «физическая культура» входят:</w:t>
      </w:r>
    </w:p>
    <w:p w14:paraId="3F2D3EAE" w14:textId="77777777" w:rsidR="005979D5" w:rsidRPr="005979D5" w:rsidRDefault="005979D5" w:rsidP="005979D5">
      <w:pPr>
        <w:widowControl w:val="0"/>
        <w:autoSpaceDE w:val="0"/>
        <w:autoSpaceDN w:val="0"/>
        <w:adjustRightInd w:val="0"/>
        <w:spacing w:after="0"/>
        <w:ind w:firstLine="709"/>
        <w:jc w:val="both"/>
        <w:rPr>
          <w:rFonts w:ascii="Times New Roman" w:hAnsi="Times New Roman"/>
          <w:b/>
          <w:sz w:val="24"/>
          <w:szCs w:val="24"/>
          <w:lang w:val="ru-RU"/>
        </w:rPr>
      </w:pPr>
      <w:r w:rsidRPr="005979D5">
        <w:rPr>
          <w:rFonts w:ascii="Times New Roman" w:hAnsi="Times New Roman"/>
          <w:b/>
          <w:sz w:val="24"/>
          <w:szCs w:val="24"/>
          <w:lang w:val="ru-RU"/>
        </w:rPr>
        <w:t xml:space="preserve">Оборудование и инвентарь спортивного зала: </w:t>
      </w:r>
    </w:p>
    <w:p w14:paraId="45CA69E9" w14:textId="77777777" w:rsidR="005979D5" w:rsidRPr="005979D5" w:rsidRDefault="005979D5" w:rsidP="005979D5">
      <w:pPr>
        <w:widowControl w:val="0"/>
        <w:autoSpaceDE w:val="0"/>
        <w:autoSpaceDN w:val="0"/>
        <w:adjustRightInd w:val="0"/>
        <w:spacing w:after="0"/>
        <w:ind w:firstLine="709"/>
        <w:jc w:val="both"/>
        <w:rPr>
          <w:rFonts w:ascii="Times New Roman" w:hAnsi="Times New Roman"/>
          <w:sz w:val="24"/>
          <w:szCs w:val="24"/>
          <w:lang w:val="ru-RU"/>
        </w:rPr>
      </w:pPr>
      <w:r w:rsidRPr="005979D5">
        <w:rPr>
          <w:rFonts w:ascii="Times New Roman" w:hAnsi="Times New Roman"/>
          <w:sz w:val="24"/>
          <w:szCs w:val="24"/>
          <w:lang w:val="ru-RU"/>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w:t>
      </w:r>
      <w:r>
        <w:rPr>
          <w:rFonts w:ascii="Times New Roman" w:hAnsi="Times New Roman"/>
          <w:sz w:val="24"/>
          <w:szCs w:val="24"/>
          <w:lang w:val="ru-RU"/>
        </w:rPr>
        <w:t xml:space="preserve">емления для прыжков в высоту, </w:t>
      </w:r>
      <w:r w:rsidRPr="005979D5">
        <w:rPr>
          <w:rFonts w:ascii="Times New Roman" w:hAnsi="Times New Roman"/>
          <w:sz w:val="24"/>
          <w:szCs w:val="24"/>
          <w:lang w:val="ru-RU"/>
        </w:rPr>
        <w:t xml:space="preserve">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5979D5">
          <w:rPr>
            <w:rFonts w:ascii="Times New Roman" w:hAnsi="Times New Roman"/>
            <w:sz w:val="24"/>
            <w:szCs w:val="24"/>
            <w:lang w:val="ru-RU"/>
          </w:rPr>
          <w:t>32 кг</w:t>
        </w:r>
      </w:smartTag>
      <w:r w:rsidRPr="005979D5">
        <w:rPr>
          <w:rFonts w:ascii="Times New Roman" w:hAnsi="Times New Roman"/>
          <w:sz w:val="24"/>
          <w:szCs w:val="24"/>
          <w:lang w:val="ru-RU"/>
        </w:rPr>
        <w:t xml:space="preserve">, секундомеры, ростомер, динамометры, приборы для измерения давления и др.; </w:t>
      </w:r>
    </w:p>
    <w:p w14:paraId="014DDB2D" w14:textId="77777777" w:rsidR="005979D5" w:rsidRPr="005979D5" w:rsidRDefault="005979D5" w:rsidP="005979D5">
      <w:pPr>
        <w:widowControl w:val="0"/>
        <w:autoSpaceDE w:val="0"/>
        <w:autoSpaceDN w:val="0"/>
        <w:adjustRightInd w:val="0"/>
        <w:spacing w:after="0" w:line="240" w:lineRule="auto"/>
        <w:ind w:firstLine="709"/>
        <w:jc w:val="both"/>
        <w:rPr>
          <w:rFonts w:ascii="Times New Roman" w:hAnsi="Times New Roman"/>
          <w:sz w:val="24"/>
          <w:szCs w:val="24"/>
          <w:lang w:val="ru-RU"/>
        </w:rPr>
      </w:pPr>
      <w:r w:rsidRPr="005979D5">
        <w:rPr>
          <w:rFonts w:ascii="Times New Roman" w:hAnsi="Times New Roman"/>
          <w:sz w:val="24"/>
          <w:szCs w:val="24"/>
          <w:lang w:val="ru-RU"/>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22DE046C" w14:textId="77777777" w:rsidR="005979D5" w:rsidRPr="005979D5" w:rsidRDefault="005979D5" w:rsidP="005979D5">
      <w:pPr>
        <w:widowControl w:val="0"/>
        <w:autoSpaceDE w:val="0"/>
        <w:autoSpaceDN w:val="0"/>
        <w:adjustRightInd w:val="0"/>
        <w:spacing w:after="0" w:line="240" w:lineRule="auto"/>
        <w:ind w:firstLine="709"/>
        <w:jc w:val="both"/>
        <w:rPr>
          <w:rFonts w:ascii="Times New Roman" w:hAnsi="Times New Roman"/>
          <w:b/>
          <w:sz w:val="24"/>
          <w:szCs w:val="24"/>
          <w:lang w:val="ru-RU"/>
        </w:rPr>
      </w:pPr>
      <w:r w:rsidRPr="005979D5">
        <w:rPr>
          <w:rFonts w:ascii="Times New Roman" w:hAnsi="Times New Roman"/>
          <w:b/>
          <w:sz w:val="24"/>
          <w:szCs w:val="24"/>
          <w:lang w:val="ru-RU"/>
        </w:rPr>
        <w:t xml:space="preserve">Открытый стадион широкого профиля: </w:t>
      </w:r>
    </w:p>
    <w:p w14:paraId="3A5C6A1E" w14:textId="77777777" w:rsidR="005979D5" w:rsidRPr="005979D5" w:rsidRDefault="005979D5" w:rsidP="005979D5">
      <w:pPr>
        <w:widowControl w:val="0"/>
        <w:autoSpaceDE w:val="0"/>
        <w:autoSpaceDN w:val="0"/>
        <w:adjustRightInd w:val="0"/>
        <w:spacing w:after="0" w:line="240" w:lineRule="auto"/>
        <w:ind w:firstLine="709"/>
        <w:jc w:val="both"/>
        <w:rPr>
          <w:rFonts w:ascii="Times New Roman" w:hAnsi="Times New Roman"/>
          <w:sz w:val="24"/>
          <w:szCs w:val="24"/>
          <w:lang w:val="ru-RU"/>
        </w:rPr>
      </w:pPr>
      <w:r w:rsidRPr="005979D5">
        <w:rPr>
          <w:rFonts w:ascii="Times New Roman" w:hAnsi="Times New Roman"/>
          <w:sz w:val="24"/>
          <w:szCs w:val="24"/>
          <w:lang w:val="ru-RU"/>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Pr="005979D5">
        <w:rPr>
          <w:rFonts w:ascii="Times New Roman" w:hAnsi="Times New Roman"/>
          <w:color w:val="0D0D0D"/>
          <w:sz w:val="24"/>
          <w:szCs w:val="24"/>
          <w:lang w:val="ru-RU"/>
        </w:rPr>
        <w:t>лыжный инвентарь (лыжи, ботинки, лыжные палки, и.т.п.).</w:t>
      </w:r>
    </w:p>
    <w:p w14:paraId="065FDFCD" w14:textId="77777777" w:rsidR="002F43C5" w:rsidRPr="00223274" w:rsidRDefault="00B7662C" w:rsidP="002F43C5">
      <w:pPr>
        <w:spacing w:after="0" w:line="240" w:lineRule="auto"/>
        <w:jc w:val="center"/>
        <w:rPr>
          <w:rFonts w:ascii="Times New Roman" w:hAnsi="Times New Roman"/>
          <w:b/>
          <w:sz w:val="24"/>
          <w:szCs w:val="24"/>
          <w:lang w:val="ru-RU"/>
        </w:rPr>
      </w:pPr>
      <w:r>
        <w:rPr>
          <w:rFonts w:ascii="Times New Roman" w:hAnsi="Times New Roman"/>
          <w:b/>
          <w:sz w:val="24"/>
          <w:szCs w:val="24"/>
          <w:lang w:val="ru-RU"/>
        </w:rPr>
        <w:br/>
      </w:r>
      <w:r w:rsidR="002F43C5" w:rsidRPr="00223274">
        <w:rPr>
          <w:rFonts w:ascii="Times New Roman" w:hAnsi="Times New Roman"/>
          <w:b/>
          <w:sz w:val="24"/>
          <w:szCs w:val="24"/>
          <w:lang w:val="ru-RU"/>
        </w:rPr>
        <w:t>3.2. Информационное обеспечение обучения</w:t>
      </w:r>
    </w:p>
    <w:p w14:paraId="27195DA4" w14:textId="77777777" w:rsidR="002F43C5" w:rsidRDefault="002F43C5" w:rsidP="002F43C5">
      <w:pPr>
        <w:spacing w:after="0" w:line="240" w:lineRule="auto"/>
        <w:jc w:val="center"/>
        <w:rPr>
          <w:rFonts w:ascii="Times New Roman" w:hAnsi="Times New Roman"/>
          <w:b/>
          <w:sz w:val="24"/>
          <w:szCs w:val="24"/>
          <w:lang w:val="ru-RU"/>
        </w:rPr>
      </w:pPr>
      <w:r w:rsidRPr="00223274">
        <w:rPr>
          <w:rFonts w:ascii="Times New Roman" w:hAnsi="Times New Roman"/>
          <w:b/>
          <w:sz w:val="24"/>
          <w:szCs w:val="24"/>
          <w:lang w:val="ru-RU"/>
        </w:rPr>
        <w:t>3.2.1. Основные печатные издания</w:t>
      </w:r>
      <w:bookmarkStart w:id="4" w:name="page35"/>
      <w:bookmarkEnd w:id="4"/>
    </w:p>
    <w:p w14:paraId="132A2FD4" w14:textId="77777777" w:rsidR="002F43C5" w:rsidRPr="004D3383" w:rsidRDefault="002F43C5" w:rsidP="002F43C5">
      <w:pPr>
        <w:spacing w:after="0" w:line="240" w:lineRule="auto"/>
        <w:rPr>
          <w:rFonts w:ascii="Times New Roman" w:hAnsi="Times New Roman"/>
          <w:b/>
          <w:sz w:val="24"/>
          <w:szCs w:val="24"/>
          <w:lang w:val="ru-RU"/>
        </w:rPr>
      </w:pPr>
    </w:p>
    <w:p w14:paraId="547983EC" w14:textId="77777777" w:rsidR="00EF2BBB" w:rsidRPr="00EF2BBB" w:rsidRDefault="00EF2BBB" w:rsidP="00EF2BBB">
      <w:pPr>
        <w:numPr>
          <w:ilvl w:val="0"/>
          <w:numId w:val="25"/>
        </w:numPr>
        <w:spacing w:after="0" w:line="240" w:lineRule="auto"/>
        <w:ind w:left="0" w:firstLine="0"/>
        <w:contextualSpacing/>
        <w:jc w:val="both"/>
        <w:rPr>
          <w:rFonts w:ascii="Times New Roman" w:hAnsi="Times New Roman"/>
          <w:sz w:val="24"/>
          <w:szCs w:val="24"/>
          <w:lang w:val="ru-RU"/>
        </w:rPr>
      </w:pPr>
      <w:r w:rsidRPr="00EF2BBB">
        <w:rPr>
          <w:rFonts w:ascii="Times New Roman" w:hAnsi="Times New Roman"/>
          <w:sz w:val="24"/>
          <w:szCs w:val="24"/>
          <w:lang w:val="ru-RU"/>
        </w:rPr>
        <w:t>Андрюхина Т.В., Третьякова Н.В.; под редакцией Виленского М.Л. Физическая культура. Учебное пособие для 10-11 кл. – М.: ООО "Русское слово - учебник", 2020</w:t>
      </w:r>
    </w:p>
    <w:p w14:paraId="54C6DF82" w14:textId="77777777" w:rsidR="00EF2BBB" w:rsidRPr="00EF2BBB" w:rsidRDefault="00EF2BBB" w:rsidP="00EF2BBB">
      <w:pPr>
        <w:numPr>
          <w:ilvl w:val="0"/>
          <w:numId w:val="25"/>
        </w:numPr>
        <w:spacing w:after="0" w:line="240" w:lineRule="auto"/>
        <w:ind w:left="0" w:firstLine="0"/>
        <w:contextualSpacing/>
        <w:jc w:val="both"/>
        <w:rPr>
          <w:rFonts w:ascii="Times New Roman" w:hAnsi="Times New Roman"/>
          <w:sz w:val="24"/>
          <w:szCs w:val="24"/>
          <w:lang w:val="ru-RU"/>
        </w:rPr>
      </w:pPr>
      <w:r w:rsidRPr="00EF2BBB">
        <w:rPr>
          <w:rFonts w:ascii="Times New Roman" w:hAnsi="Times New Roman"/>
          <w:sz w:val="24"/>
          <w:szCs w:val="24"/>
          <w:lang w:val="ru-RU"/>
        </w:rPr>
        <w:t>Виленский, М. Я. Физическая культура/ М. Я. Виленский, А. Г. Горшков. – М.: КноРус, 2020. - 213 с.</w:t>
      </w:r>
    </w:p>
    <w:p w14:paraId="6C7951D8" w14:textId="77777777" w:rsidR="00EF2BBB" w:rsidRPr="00EF2BBB" w:rsidRDefault="00EF2BBB" w:rsidP="00EF2BBB">
      <w:pPr>
        <w:numPr>
          <w:ilvl w:val="0"/>
          <w:numId w:val="25"/>
        </w:numPr>
        <w:spacing w:after="0" w:line="240" w:lineRule="auto"/>
        <w:ind w:left="0" w:firstLine="0"/>
        <w:contextualSpacing/>
        <w:jc w:val="both"/>
        <w:rPr>
          <w:rFonts w:ascii="Times New Roman" w:hAnsi="Times New Roman"/>
          <w:sz w:val="24"/>
          <w:szCs w:val="24"/>
          <w:lang w:val="ru-RU"/>
        </w:rPr>
      </w:pPr>
      <w:r w:rsidRPr="00EF2BBB">
        <w:rPr>
          <w:rFonts w:ascii="Times New Roman" w:hAnsi="Times New Roman"/>
          <w:sz w:val="24"/>
          <w:szCs w:val="24"/>
          <w:lang w:val="ru-RU"/>
        </w:rPr>
        <w:t>Лях В.И. Физическая культура. Учебник для 10-11 кл.  – М.: «Просвещение», 2022</w:t>
      </w:r>
    </w:p>
    <w:p w14:paraId="0545C096" w14:textId="77777777" w:rsidR="00EF2BBB" w:rsidRPr="00EF2BBB" w:rsidRDefault="00EF2BBB" w:rsidP="00EF2BBB">
      <w:pPr>
        <w:numPr>
          <w:ilvl w:val="0"/>
          <w:numId w:val="25"/>
        </w:numPr>
        <w:spacing w:after="0" w:line="240" w:lineRule="auto"/>
        <w:ind w:left="0" w:firstLine="0"/>
        <w:contextualSpacing/>
        <w:jc w:val="both"/>
        <w:rPr>
          <w:rFonts w:ascii="Times New Roman" w:hAnsi="Times New Roman"/>
          <w:sz w:val="24"/>
          <w:szCs w:val="24"/>
          <w:lang w:val="ru-RU"/>
        </w:rPr>
      </w:pPr>
      <w:r w:rsidRPr="00EF2BBB">
        <w:rPr>
          <w:rFonts w:ascii="Times New Roman" w:hAnsi="Times New Roman"/>
          <w:color w:val="333333"/>
          <w:sz w:val="24"/>
          <w:szCs w:val="24"/>
          <w:shd w:val="clear" w:color="auto" w:fill="FFFFFF"/>
          <w:lang w:val="ru-RU"/>
        </w:rPr>
        <w:t xml:space="preserve">Матвеев А.П. Физическая культура. </w:t>
      </w:r>
      <w:r w:rsidRPr="00EF2BBB">
        <w:rPr>
          <w:rFonts w:ascii="Times New Roman" w:hAnsi="Times New Roman"/>
          <w:sz w:val="24"/>
          <w:szCs w:val="24"/>
          <w:lang w:val="ru-RU"/>
        </w:rPr>
        <w:t>Учебник для 10-11 кл. общеобразовательных учреждений. - М.:</w:t>
      </w:r>
      <w:r w:rsidRPr="00EF2BBB">
        <w:rPr>
          <w:rFonts w:ascii="Times New Roman" w:hAnsi="Times New Roman"/>
          <w:color w:val="333333"/>
          <w:sz w:val="24"/>
          <w:szCs w:val="24"/>
          <w:shd w:val="clear" w:color="auto" w:fill="FFFFFF"/>
          <w:lang w:val="ru-RU"/>
        </w:rPr>
        <w:t xml:space="preserve">  “Просвещение”, 2020.</w:t>
      </w:r>
    </w:p>
    <w:p w14:paraId="5FF9EA5F" w14:textId="77777777" w:rsidR="00EF2BBB" w:rsidRPr="00EF2BBB" w:rsidRDefault="00EF2BBB" w:rsidP="00EF2BBB">
      <w:pPr>
        <w:numPr>
          <w:ilvl w:val="0"/>
          <w:numId w:val="25"/>
        </w:numPr>
        <w:spacing w:after="0" w:line="240" w:lineRule="auto"/>
        <w:ind w:left="0" w:firstLine="0"/>
        <w:contextualSpacing/>
        <w:jc w:val="both"/>
        <w:rPr>
          <w:rFonts w:ascii="Times New Roman" w:hAnsi="Times New Roman"/>
          <w:sz w:val="24"/>
          <w:szCs w:val="24"/>
          <w:lang w:val="ru-RU"/>
        </w:rPr>
      </w:pPr>
      <w:r w:rsidRPr="00EF2BBB">
        <w:rPr>
          <w:rFonts w:ascii="Times New Roman" w:hAnsi="Times New Roman"/>
          <w:sz w:val="24"/>
          <w:szCs w:val="24"/>
          <w:lang w:val="ru-RU"/>
        </w:rPr>
        <w:t>Матвеев А.П. / Палехова Е.С. Физическая культура. – М. "Просвещение", 2020</w:t>
      </w:r>
    </w:p>
    <w:p w14:paraId="11A11AFA" w14:textId="77777777" w:rsidR="00EF2BBB" w:rsidRPr="00EF2BBB" w:rsidRDefault="00EF2BBB" w:rsidP="00EF2BBB">
      <w:pPr>
        <w:numPr>
          <w:ilvl w:val="0"/>
          <w:numId w:val="25"/>
        </w:numPr>
        <w:spacing w:after="0" w:line="240" w:lineRule="auto"/>
        <w:ind w:left="0" w:firstLine="0"/>
        <w:contextualSpacing/>
        <w:jc w:val="both"/>
        <w:rPr>
          <w:rFonts w:ascii="Times New Roman" w:hAnsi="Times New Roman"/>
          <w:sz w:val="24"/>
          <w:szCs w:val="24"/>
          <w:lang w:val="ru-RU"/>
        </w:rPr>
      </w:pPr>
      <w:r w:rsidRPr="00EF2BBB">
        <w:rPr>
          <w:rFonts w:ascii="Times New Roman" w:hAnsi="Times New Roman"/>
          <w:sz w:val="24"/>
          <w:szCs w:val="24"/>
          <w:lang w:val="ru-RU"/>
        </w:rPr>
        <w:t>Погадаев Г.И.; под редакцией Акинфеева И. Физическая культура. Футбол для всехУчебник для 10-11 кл.  – М.:</w:t>
      </w:r>
      <w:r w:rsidRPr="00EF2BBB">
        <w:rPr>
          <w:rFonts w:ascii="Times New Roman" w:hAnsi="Times New Roman"/>
          <w:color w:val="333333"/>
          <w:sz w:val="24"/>
          <w:szCs w:val="24"/>
          <w:shd w:val="clear" w:color="auto" w:fill="FFFFFF"/>
          <w:lang w:val="ru-RU"/>
        </w:rPr>
        <w:t>Просвещение”, 2022.</w:t>
      </w:r>
    </w:p>
    <w:p w14:paraId="6C94A1D7" w14:textId="77777777" w:rsidR="00EF2BBB" w:rsidRPr="00EF2BBB" w:rsidRDefault="00EF2BBB" w:rsidP="00EF2BBB">
      <w:pPr>
        <w:spacing w:after="0" w:line="240" w:lineRule="auto"/>
        <w:contextualSpacing/>
        <w:jc w:val="both"/>
        <w:rPr>
          <w:rFonts w:ascii="Times New Roman" w:hAnsi="Times New Roman"/>
          <w:sz w:val="24"/>
          <w:szCs w:val="24"/>
          <w:lang w:val="ru-RU"/>
        </w:rPr>
      </w:pPr>
    </w:p>
    <w:p w14:paraId="1D1197B7" w14:textId="77777777" w:rsidR="00EF2BBB" w:rsidRPr="00EF2BBB" w:rsidRDefault="00EF2BBB" w:rsidP="00EF2BBB">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EF2BBB">
        <w:rPr>
          <w:rFonts w:ascii="Times New Roman" w:hAnsi="Times New Roman"/>
          <w:b/>
          <w:sz w:val="24"/>
          <w:szCs w:val="24"/>
          <w:lang w:val="ru-RU"/>
        </w:rPr>
        <w:t>3.2.2. Дополнительные источники</w:t>
      </w:r>
    </w:p>
    <w:p w14:paraId="46F5FC74" w14:textId="77777777" w:rsidR="00EF2BBB" w:rsidRPr="00EF2BBB" w:rsidRDefault="00EF2BBB" w:rsidP="00EF2BBB">
      <w:pPr>
        <w:widowControl w:val="0"/>
        <w:autoSpaceDE w:val="0"/>
        <w:autoSpaceDN w:val="0"/>
        <w:adjustRightInd w:val="0"/>
        <w:spacing w:after="0" w:line="240" w:lineRule="auto"/>
        <w:ind w:firstLine="709"/>
        <w:jc w:val="both"/>
        <w:rPr>
          <w:rFonts w:ascii="Times New Roman" w:hAnsi="Times New Roman"/>
          <w:b/>
          <w:sz w:val="24"/>
          <w:szCs w:val="24"/>
          <w:lang w:val="ru-RU"/>
        </w:rPr>
      </w:pPr>
    </w:p>
    <w:p w14:paraId="65E2D816"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 xml:space="preserve">1. 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14:paraId="4A88BE0D"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 xml:space="preserve">2. Бишаева, А.А., Профессионально-оздоровительная физическая культура студента: учебное </w:t>
      </w:r>
      <w:r w:rsidRPr="00EF2BBB">
        <w:rPr>
          <w:rFonts w:ascii="Times New Roman" w:hAnsi="Times New Roman"/>
          <w:sz w:val="24"/>
          <w:szCs w:val="24"/>
          <w:lang w:val="ru-RU"/>
        </w:rPr>
        <w:lastRenderedPageBreak/>
        <w:t xml:space="preserve">пособие / А.А. Бишаева.— Москва: КноРус, 2021. — 299 с.  </w:t>
      </w:r>
    </w:p>
    <w:p w14:paraId="7AEFCE70"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 xml:space="preserve">3. Виленский, М.Я., Физическая культура: учебник / М.Я. Виленский, А.Г. Горшков. — Москва: КноРус, 2021. — 214 с. </w:t>
      </w:r>
    </w:p>
    <w:p w14:paraId="5CCF9719"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4. Глек И.В., Чернышев П. А., ВикерчукМ.И., Виноградов А.С.; под ред акцией Глека И В. Шахматы. Стратегия Общество с ограниченной ответственностью «ДРОФА»</w:t>
      </w:r>
    </w:p>
    <w:p w14:paraId="22E47007"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5.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w:t>
      </w:r>
    </w:p>
    <w:p w14:paraId="30AA7D22"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 xml:space="preserve">6. Диц С.Г., Рихтер И.К., Бикмуллина А.Р. Содержание подготовки спортсменов в теннисе / С.Г. Диц, И.К. Рихтер, А.Р. Бикмуллина. – Казань: Казан. ун-т, 2020. – 70 с. </w:t>
      </w:r>
    </w:p>
    <w:p w14:paraId="178F4ADC"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 xml:space="preserve">7. Кузнецов, В.С., Физическая культура: учебник / В.С. Кузнецов, Г.А. Колодницкий. — Москва: КноРус, 2021. — 256 с. </w:t>
      </w:r>
    </w:p>
    <w:p w14:paraId="6F3794AA"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 xml:space="preserve">8. 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424F272F"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 xml:space="preserve">9. Погадаев Г.И. Физическая культура. Футбол для всех 10-11кл Учебное пособие (под ред. Акинфеева И.), (Дрофа, РоссУчебник, 2019). </w:t>
      </w:r>
    </w:p>
    <w:p w14:paraId="719EFF6D"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10. 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w:t>
      </w:r>
    </w:p>
    <w:p w14:paraId="7BB9F221"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11. Федонов Р.А. Физическая культура. Учебник для СПО / Р.А. Федонов Издательство: КноРус, 2022. - 258 с.</w:t>
      </w:r>
    </w:p>
    <w:p w14:paraId="278ACDCE" w14:textId="77777777" w:rsidR="00EF2BBB" w:rsidRPr="00EF2BBB" w:rsidRDefault="00EF2BBB" w:rsidP="00EF2BB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EF2BBB">
        <w:rPr>
          <w:rFonts w:ascii="Times New Roman" w:hAnsi="Times New Roman"/>
          <w:sz w:val="24"/>
          <w:szCs w:val="24"/>
          <w:lang w:val="ru-RU"/>
        </w:rPr>
        <w:t>12. Федонов, Р.А., Физическая культура: учебник / Р.А. Федонов. — Москва: Русайнс, 2021. — 256 с.</w:t>
      </w:r>
    </w:p>
    <w:p w14:paraId="13062E62" w14:textId="77777777" w:rsidR="002F43C5" w:rsidRDefault="002F43C5" w:rsidP="006C3CED">
      <w:pPr>
        <w:widowControl w:val="0"/>
        <w:overflowPunct w:val="0"/>
        <w:autoSpaceDE w:val="0"/>
        <w:autoSpaceDN w:val="0"/>
        <w:adjustRightInd w:val="0"/>
        <w:spacing w:after="0" w:line="240" w:lineRule="auto"/>
        <w:ind w:left="284"/>
        <w:jc w:val="both"/>
        <w:rPr>
          <w:rFonts w:ascii="Times New Roman" w:hAnsi="Times New Roman"/>
          <w:sz w:val="24"/>
          <w:szCs w:val="24"/>
          <w:lang w:val="ru-RU"/>
        </w:rPr>
      </w:pPr>
    </w:p>
    <w:p w14:paraId="6F2E1135" w14:textId="77777777" w:rsidR="00B7662C" w:rsidRDefault="00B7662C" w:rsidP="006C3CED">
      <w:pPr>
        <w:spacing w:after="0" w:line="240" w:lineRule="auto"/>
        <w:ind w:left="284"/>
        <w:jc w:val="center"/>
        <w:rPr>
          <w:rFonts w:ascii="Times New Roman" w:hAnsi="Times New Roman"/>
          <w:b/>
          <w:bCs/>
          <w:sz w:val="28"/>
          <w:szCs w:val="28"/>
          <w:lang w:val="ru-RU"/>
        </w:rPr>
      </w:pPr>
    </w:p>
    <w:p w14:paraId="55571384" w14:textId="77777777" w:rsidR="00B7662C" w:rsidRDefault="00B7662C" w:rsidP="006C3CED">
      <w:pPr>
        <w:widowControl w:val="0"/>
        <w:overflowPunct w:val="0"/>
        <w:autoSpaceDE w:val="0"/>
        <w:autoSpaceDN w:val="0"/>
        <w:adjustRightInd w:val="0"/>
        <w:spacing w:after="0" w:line="213" w:lineRule="auto"/>
        <w:ind w:left="284" w:right="260"/>
        <w:jc w:val="center"/>
        <w:rPr>
          <w:rFonts w:ascii="Times New Roman" w:hAnsi="Times New Roman"/>
          <w:b/>
          <w:bCs/>
          <w:sz w:val="28"/>
          <w:szCs w:val="28"/>
          <w:lang w:val="ru-RU"/>
        </w:rPr>
      </w:pPr>
    </w:p>
    <w:p w14:paraId="08949323" w14:textId="77777777" w:rsidR="00B7662C" w:rsidRDefault="00B7662C" w:rsidP="006C3CED">
      <w:pPr>
        <w:widowControl w:val="0"/>
        <w:overflowPunct w:val="0"/>
        <w:autoSpaceDE w:val="0"/>
        <w:autoSpaceDN w:val="0"/>
        <w:adjustRightInd w:val="0"/>
        <w:spacing w:after="0" w:line="213" w:lineRule="auto"/>
        <w:ind w:left="284" w:right="260"/>
        <w:jc w:val="center"/>
        <w:rPr>
          <w:rFonts w:ascii="Times New Roman" w:hAnsi="Times New Roman"/>
          <w:b/>
          <w:bCs/>
          <w:sz w:val="28"/>
          <w:szCs w:val="28"/>
          <w:lang w:val="ru-RU"/>
        </w:rPr>
      </w:pPr>
    </w:p>
    <w:p w14:paraId="46DD5392"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33DBE82C"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1666BB8D"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E35C259"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F6DBE06"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01FE962"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3494286"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C89D410"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E994B4A"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9EA6239"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FC706CB"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15C444E"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BB544C5" w14:textId="77777777" w:rsidR="00B7662C" w:rsidRDefault="00B7662C"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41C0AA3" w14:textId="77777777" w:rsidR="00145C5E" w:rsidRDefault="00145C5E"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2D0FD96" w14:textId="77777777" w:rsidR="00145C5E" w:rsidRDefault="00145C5E"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69D2C53" w14:textId="77777777" w:rsidR="00145C5E" w:rsidRDefault="00145C5E"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16BA34E9" w14:textId="77777777" w:rsidR="00145C5E" w:rsidRDefault="00145C5E"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08C9070" w14:textId="77777777" w:rsidR="00145C5E" w:rsidRDefault="00145C5E"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B8DB83C" w14:textId="77777777" w:rsidR="006C3CED" w:rsidRDefault="006C3CED"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r>
        <w:rPr>
          <w:rFonts w:ascii="Times New Roman" w:hAnsi="Times New Roman"/>
          <w:b/>
          <w:bCs/>
          <w:sz w:val="28"/>
          <w:szCs w:val="28"/>
          <w:lang w:val="ru-RU"/>
        </w:rPr>
        <w:br w:type="page"/>
      </w:r>
    </w:p>
    <w:p w14:paraId="76E19B54" w14:textId="77777777" w:rsidR="00145C5E" w:rsidRDefault="00145C5E"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810E06F" w14:textId="77777777" w:rsidR="00145C5E" w:rsidRDefault="00145C5E" w:rsidP="00B7662C">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A7EEEBF" w14:textId="77777777" w:rsidR="00B7662C" w:rsidRPr="003C39C9" w:rsidRDefault="00B7662C" w:rsidP="00B7662C">
      <w:pPr>
        <w:widowControl w:val="0"/>
        <w:numPr>
          <w:ilvl w:val="0"/>
          <w:numId w:val="24"/>
        </w:numPr>
        <w:overflowPunct w:val="0"/>
        <w:autoSpaceDE w:val="0"/>
        <w:autoSpaceDN w:val="0"/>
        <w:adjustRightInd w:val="0"/>
        <w:spacing w:after="0" w:line="213" w:lineRule="auto"/>
        <w:ind w:right="260"/>
        <w:jc w:val="center"/>
        <w:rPr>
          <w:rFonts w:ascii="Times New Roman" w:hAnsi="Times New Roman"/>
          <w:sz w:val="24"/>
          <w:szCs w:val="24"/>
          <w:lang w:val="ru-RU"/>
        </w:rPr>
      </w:pPr>
      <w:r w:rsidRPr="003C39C9">
        <w:rPr>
          <w:rFonts w:ascii="Times New Roman" w:hAnsi="Times New Roman"/>
          <w:b/>
          <w:bCs/>
          <w:sz w:val="24"/>
          <w:szCs w:val="24"/>
          <w:lang w:val="ru-RU"/>
        </w:rPr>
        <w:t>КОНТРОЛЬ И ОЦЕНКА РЕЗУЛЬТАТОВ ОСВОЕНИЯ УЧЕБНОЙ ДИСЦИПЛИНЫ</w:t>
      </w:r>
    </w:p>
    <w:p w14:paraId="0299E8DC" w14:textId="77777777" w:rsidR="005979D5" w:rsidRDefault="005979D5" w:rsidP="005979D5">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58700BC" w14:textId="77777777" w:rsidR="00B7662C" w:rsidRDefault="00B7662C" w:rsidP="00145C5E">
      <w:pPr>
        <w:shd w:val="clear" w:color="auto" w:fill="FFFFFF"/>
        <w:spacing w:after="0" w:line="240" w:lineRule="auto"/>
        <w:ind w:firstLine="360"/>
        <w:jc w:val="both"/>
        <w:rPr>
          <w:rFonts w:ascii="Times New Roman" w:hAnsi="Times New Roman"/>
          <w:color w:val="1A1A1A"/>
          <w:sz w:val="24"/>
          <w:szCs w:val="24"/>
          <w:lang w:val="ru-RU" w:eastAsia="ru-RU"/>
        </w:rPr>
      </w:pPr>
      <w:r w:rsidRPr="00B7662C">
        <w:rPr>
          <w:rFonts w:ascii="Times New Roman" w:hAnsi="Times New Roman"/>
          <w:color w:val="1A1A1A"/>
          <w:sz w:val="24"/>
          <w:szCs w:val="24"/>
          <w:lang w:val="ru-RU" w:eastAsia="ru-RU"/>
        </w:rPr>
        <w:t>Контроль и оценка результатов освоения учебной дисциплины осуществляется</w:t>
      </w:r>
      <w:r>
        <w:rPr>
          <w:rFonts w:ascii="Times New Roman" w:hAnsi="Times New Roman"/>
          <w:color w:val="1A1A1A"/>
          <w:sz w:val="24"/>
          <w:szCs w:val="24"/>
          <w:lang w:val="ru-RU" w:eastAsia="ru-RU"/>
        </w:rPr>
        <w:t xml:space="preserve"> </w:t>
      </w:r>
      <w:r w:rsidRPr="00B7662C">
        <w:rPr>
          <w:rFonts w:ascii="Times New Roman" w:hAnsi="Times New Roman"/>
          <w:color w:val="1A1A1A"/>
          <w:sz w:val="24"/>
          <w:szCs w:val="24"/>
          <w:lang w:val="ru-RU" w:eastAsia="ru-RU"/>
        </w:rPr>
        <w:t>преподавателем в процессе проведения практических занятий, тестирования, а</w:t>
      </w:r>
      <w:r>
        <w:rPr>
          <w:rFonts w:ascii="Times New Roman" w:hAnsi="Times New Roman"/>
          <w:color w:val="1A1A1A"/>
          <w:sz w:val="24"/>
          <w:szCs w:val="24"/>
          <w:lang w:val="ru-RU" w:eastAsia="ru-RU"/>
        </w:rPr>
        <w:t xml:space="preserve"> </w:t>
      </w:r>
      <w:r w:rsidRPr="00B7662C">
        <w:rPr>
          <w:rFonts w:ascii="Times New Roman" w:hAnsi="Times New Roman"/>
          <w:color w:val="1A1A1A"/>
          <w:sz w:val="24"/>
          <w:szCs w:val="24"/>
          <w:lang w:val="ru-RU" w:eastAsia="ru-RU"/>
        </w:rPr>
        <w:t>также выполнения обучающимися индивидуальных заданий, исследований.</w:t>
      </w:r>
    </w:p>
    <w:p w14:paraId="07340AB6" w14:textId="77777777" w:rsidR="0014580E" w:rsidRDefault="0014580E" w:rsidP="00B7662C">
      <w:pPr>
        <w:shd w:val="clear" w:color="auto" w:fill="FFFFFF"/>
        <w:spacing w:after="0" w:line="240" w:lineRule="auto"/>
        <w:ind w:firstLine="360"/>
        <w:jc w:val="both"/>
        <w:rPr>
          <w:rFonts w:ascii="Times New Roman" w:hAnsi="Times New Roman"/>
          <w:color w:val="1A1A1A"/>
          <w:sz w:val="24"/>
          <w:szCs w:val="24"/>
          <w:lang w:val="ru-RU" w:eastAsia="ru-RU"/>
        </w:rPr>
      </w:pPr>
    </w:p>
    <w:tbl>
      <w:tblPr>
        <w:tblW w:w="1061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06"/>
        <w:gridCol w:w="4111"/>
      </w:tblGrid>
      <w:tr w:rsidR="00EF2BBB" w:rsidRPr="006D6449" w14:paraId="16FFC5FA" w14:textId="77777777" w:rsidTr="00EF2BBB">
        <w:trPr>
          <w:trHeight w:val="572"/>
        </w:trPr>
        <w:tc>
          <w:tcPr>
            <w:tcW w:w="6506" w:type="dxa"/>
          </w:tcPr>
          <w:p w14:paraId="728BAD7F" w14:textId="77777777" w:rsidR="00EF2BBB" w:rsidRPr="00EF2BBB" w:rsidRDefault="00EF2BBB" w:rsidP="00EF2BBB">
            <w:pPr>
              <w:jc w:val="center"/>
              <w:rPr>
                <w:rFonts w:ascii="Times New Roman" w:hAnsi="Times New Roman"/>
                <w:b/>
                <w:lang w:val="ru-RU"/>
              </w:rPr>
            </w:pPr>
            <w:r w:rsidRPr="00EF2BBB">
              <w:rPr>
                <w:rFonts w:ascii="Times New Roman" w:hAnsi="Times New Roman"/>
                <w:b/>
                <w:lang w:val="ru-RU"/>
              </w:rPr>
              <w:t>Результаты обучения</w:t>
            </w:r>
          </w:p>
          <w:p w14:paraId="738BE8FB" w14:textId="77777777" w:rsidR="00EF2BBB" w:rsidRPr="00EF2BBB" w:rsidRDefault="00EF2BBB" w:rsidP="00EF2BBB">
            <w:pPr>
              <w:jc w:val="center"/>
              <w:rPr>
                <w:rFonts w:ascii="Times New Roman" w:hAnsi="Times New Roman"/>
                <w:b/>
                <w:lang w:val="ru-RU"/>
              </w:rPr>
            </w:pPr>
            <w:r w:rsidRPr="00EF2BBB">
              <w:rPr>
                <w:rFonts w:ascii="Times New Roman" w:hAnsi="Times New Roman"/>
                <w:b/>
                <w:lang w:val="ru-RU"/>
              </w:rPr>
              <w:t>(освоенные умения, усвоенные знания)</w:t>
            </w:r>
          </w:p>
        </w:tc>
        <w:tc>
          <w:tcPr>
            <w:tcW w:w="4111" w:type="dxa"/>
          </w:tcPr>
          <w:p w14:paraId="5975CB29" w14:textId="77777777" w:rsidR="00EF2BBB" w:rsidRPr="00EF2BBB" w:rsidRDefault="00EF2BBB" w:rsidP="00EF2BBB">
            <w:pPr>
              <w:jc w:val="center"/>
              <w:rPr>
                <w:rFonts w:ascii="Times New Roman" w:hAnsi="Times New Roman"/>
                <w:b/>
                <w:lang w:val="ru-RU"/>
              </w:rPr>
            </w:pPr>
            <w:r w:rsidRPr="00EF2BBB">
              <w:rPr>
                <w:rFonts w:ascii="Times New Roman" w:hAnsi="Times New Roman"/>
                <w:b/>
                <w:lang w:val="ru-RU"/>
              </w:rPr>
              <w:t>Формы и методы контроля и оценки результатов обучения</w:t>
            </w:r>
          </w:p>
        </w:tc>
      </w:tr>
      <w:tr w:rsidR="00EF2BBB" w:rsidRPr="006D6449" w14:paraId="322546A7" w14:textId="77777777" w:rsidTr="00EF2BBB">
        <w:trPr>
          <w:trHeight w:val="1287"/>
        </w:trPr>
        <w:tc>
          <w:tcPr>
            <w:tcW w:w="6506" w:type="dxa"/>
          </w:tcPr>
          <w:p w14:paraId="6D5AD8BE" w14:textId="77777777" w:rsidR="00EF2BBB" w:rsidRPr="00EF2BBB" w:rsidRDefault="00EF2BBB" w:rsidP="00EF2BBB">
            <w:pPr>
              <w:rPr>
                <w:rFonts w:ascii="Times New Roman" w:hAnsi="Times New Roman"/>
                <w:lang w:val="ru-RU"/>
              </w:rPr>
            </w:pPr>
            <w:r w:rsidRPr="00EF2BBB">
              <w:rPr>
                <w:rFonts w:ascii="Times New Roman" w:hAnsi="Times New Roman"/>
                <w:lang w:val="ru-RU"/>
              </w:rPr>
              <w:t>выполнять индивидуально подобранные комплексы оздоровительной и адаптивной (лечебной) физической культуры, комплексы упражнений атлетической гимнастики</w:t>
            </w:r>
          </w:p>
        </w:tc>
        <w:tc>
          <w:tcPr>
            <w:tcW w:w="4111" w:type="dxa"/>
          </w:tcPr>
          <w:p w14:paraId="5139D175" w14:textId="77777777" w:rsidR="00EF2BBB" w:rsidRPr="00EF2BBB" w:rsidRDefault="00EF2BBB" w:rsidP="00EF2BBB">
            <w:pPr>
              <w:rPr>
                <w:rFonts w:ascii="Times New Roman" w:hAnsi="Times New Roman"/>
                <w:lang w:val="ru-RU"/>
              </w:rPr>
            </w:pPr>
            <w:r w:rsidRPr="00EF2BBB">
              <w:rPr>
                <w:rFonts w:ascii="Times New Roman" w:hAnsi="Times New Roman"/>
                <w:lang w:val="ru-RU"/>
              </w:rPr>
              <w:t>В процессе урочных и домашних заданий.</w:t>
            </w:r>
          </w:p>
        </w:tc>
      </w:tr>
      <w:tr w:rsidR="00EF2BBB" w:rsidRPr="006D6449" w14:paraId="7DD830CB" w14:textId="77777777" w:rsidTr="00EF2BBB">
        <w:trPr>
          <w:trHeight w:val="483"/>
        </w:trPr>
        <w:tc>
          <w:tcPr>
            <w:tcW w:w="6506" w:type="dxa"/>
          </w:tcPr>
          <w:p w14:paraId="5B1443A4" w14:textId="77777777" w:rsidR="00EF2BBB" w:rsidRPr="00EF2BBB" w:rsidRDefault="00EF2BBB" w:rsidP="00EF2BBB">
            <w:pPr>
              <w:rPr>
                <w:rFonts w:ascii="Times New Roman" w:hAnsi="Times New Roman"/>
                <w:lang w:val="ru-RU"/>
              </w:rPr>
            </w:pPr>
            <w:r w:rsidRPr="00EF2BBB">
              <w:rPr>
                <w:rFonts w:ascii="Times New Roman" w:hAnsi="Times New Roman"/>
              </w:rPr>
              <w:t>выполнять простейшие приемы релаксации</w:t>
            </w:r>
          </w:p>
        </w:tc>
        <w:tc>
          <w:tcPr>
            <w:tcW w:w="4111" w:type="dxa"/>
          </w:tcPr>
          <w:p w14:paraId="3373D5A7" w14:textId="77777777" w:rsidR="00EF2BBB" w:rsidRPr="00EF2BBB" w:rsidRDefault="00EF2BBB" w:rsidP="00EF2BBB">
            <w:pPr>
              <w:rPr>
                <w:rFonts w:ascii="Times New Roman" w:hAnsi="Times New Roman"/>
                <w:lang w:val="ru-RU"/>
              </w:rPr>
            </w:pPr>
            <w:r w:rsidRPr="00EF2BBB">
              <w:rPr>
                <w:rFonts w:ascii="Times New Roman" w:hAnsi="Times New Roman"/>
                <w:lang w:val="ru-RU"/>
              </w:rPr>
              <w:t>Получают индивидуальные задания вовремя занятий.</w:t>
            </w:r>
          </w:p>
        </w:tc>
      </w:tr>
      <w:tr w:rsidR="00EF2BBB" w:rsidRPr="006D6449" w14:paraId="754315CA" w14:textId="77777777" w:rsidTr="00EF2BBB">
        <w:trPr>
          <w:trHeight w:val="583"/>
        </w:trPr>
        <w:tc>
          <w:tcPr>
            <w:tcW w:w="6506" w:type="dxa"/>
          </w:tcPr>
          <w:p w14:paraId="69D4E6BC" w14:textId="77777777" w:rsidR="00EF2BBB" w:rsidRPr="00EF2BBB" w:rsidRDefault="00EF2BBB" w:rsidP="00EF2BBB">
            <w:pPr>
              <w:rPr>
                <w:rFonts w:ascii="Times New Roman" w:hAnsi="Times New Roman"/>
                <w:lang w:val="ru-RU"/>
              </w:rPr>
            </w:pPr>
            <w:r w:rsidRPr="00EF2BBB">
              <w:rPr>
                <w:rFonts w:ascii="Times New Roman" w:hAnsi="Times New Roman"/>
                <w:lang w:val="ru-RU"/>
              </w:rPr>
              <w:t>проводить самоконтроль при занятиях физическими упражнениями</w:t>
            </w:r>
          </w:p>
        </w:tc>
        <w:tc>
          <w:tcPr>
            <w:tcW w:w="4111" w:type="dxa"/>
          </w:tcPr>
          <w:p w14:paraId="27A4B867" w14:textId="77777777" w:rsidR="00EF2BBB" w:rsidRPr="00EF2BBB" w:rsidRDefault="00EF2BBB" w:rsidP="00EF2BBB">
            <w:pPr>
              <w:rPr>
                <w:rFonts w:ascii="Times New Roman" w:hAnsi="Times New Roman"/>
                <w:lang w:val="ru-RU"/>
              </w:rPr>
            </w:pPr>
            <w:r w:rsidRPr="00EF2BBB">
              <w:rPr>
                <w:rFonts w:ascii="Times New Roman" w:hAnsi="Times New Roman"/>
                <w:lang w:val="ru-RU"/>
              </w:rPr>
              <w:t>В процессе занятия дается время и задание на контроль ЧСС.</w:t>
            </w:r>
          </w:p>
        </w:tc>
      </w:tr>
      <w:tr w:rsidR="00EF2BBB" w:rsidRPr="006D6449" w14:paraId="1B4562BD" w14:textId="77777777" w:rsidTr="00EF2BBB">
        <w:trPr>
          <w:trHeight w:val="829"/>
        </w:trPr>
        <w:tc>
          <w:tcPr>
            <w:tcW w:w="6506" w:type="dxa"/>
          </w:tcPr>
          <w:p w14:paraId="29A7E670" w14:textId="77777777" w:rsidR="00EF2BBB" w:rsidRPr="00EF2BBB" w:rsidRDefault="00EF2BBB" w:rsidP="00EF2BBB">
            <w:pPr>
              <w:rPr>
                <w:rFonts w:ascii="Times New Roman" w:hAnsi="Times New Roman"/>
                <w:lang w:val="ru-RU"/>
              </w:rPr>
            </w:pPr>
            <w:r w:rsidRPr="00EF2BBB">
              <w:rPr>
                <w:rFonts w:ascii="Times New Roman" w:hAnsi="Times New Roman"/>
                <w:lang w:val="ru-RU"/>
              </w:rPr>
              <w:t>преодолевать искусственные и естественные препятствия с использованием разнообразных способов передвижения</w:t>
            </w:r>
          </w:p>
        </w:tc>
        <w:tc>
          <w:tcPr>
            <w:tcW w:w="4111" w:type="dxa"/>
          </w:tcPr>
          <w:p w14:paraId="29401A80" w14:textId="77777777" w:rsidR="00EF2BBB" w:rsidRPr="00EF2BBB" w:rsidRDefault="00EF2BBB" w:rsidP="00EF2BBB">
            <w:pPr>
              <w:rPr>
                <w:rFonts w:ascii="Times New Roman" w:hAnsi="Times New Roman"/>
                <w:lang w:val="ru-RU"/>
              </w:rPr>
            </w:pPr>
            <w:r w:rsidRPr="00EF2BBB">
              <w:rPr>
                <w:rFonts w:ascii="Times New Roman" w:hAnsi="Times New Roman"/>
                <w:lang w:val="ru-RU"/>
              </w:rPr>
              <w:t>Контрольные занятия по различным упражнениям из легкой атлетики и лыжной подготовки.</w:t>
            </w:r>
          </w:p>
        </w:tc>
      </w:tr>
      <w:tr w:rsidR="00EF2BBB" w:rsidRPr="006D6449" w14:paraId="00EAE76F" w14:textId="77777777" w:rsidTr="00EF2BBB">
        <w:trPr>
          <w:trHeight w:val="786"/>
        </w:trPr>
        <w:tc>
          <w:tcPr>
            <w:tcW w:w="6506" w:type="dxa"/>
          </w:tcPr>
          <w:p w14:paraId="4FE9B604" w14:textId="77777777" w:rsidR="00EF2BBB" w:rsidRPr="00EF2BBB" w:rsidRDefault="00EF2BBB" w:rsidP="00EF2BBB">
            <w:pPr>
              <w:rPr>
                <w:rFonts w:ascii="Times New Roman" w:hAnsi="Times New Roman"/>
                <w:lang w:val="ru-RU"/>
              </w:rPr>
            </w:pPr>
            <w:r w:rsidRPr="00EF2BBB">
              <w:rPr>
                <w:rFonts w:ascii="Times New Roman" w:hAnsi="Times New Roman"/>
                <w:lang w:val="ru-RU"/>
              </w:rPr>
              <w:t>Выполнятьприемыстраховкиисамостраховкипривыполнениигимнастическихидр. упражнений</w:t>
            </w:r>
          </w:p>
        </w:tc>
        <w:tc>
          <w:tcPr>
            <w:tcW w:w="4111" w:type="dxa"/>
          </w:tcPr>
          <w:p w14:paraId="53F88A9F" w14:textId="77777777" w:rsidR="00EF2BBB" w:rsidRPr="00EF2BBB" w:rsidRDefault="00EF2BBB" w:rsidP="00EF2BBB">
            <w:pPr>
              <w:rPr>
                <w:rFonts w:ascii="Times New Roman" w:hAnsi="Times New Roman"/>
                <w:lang w:val="ru-RU"/>
              </w:rPr>
            </w:pPr>
            <w:r w:rsidRPr="00EF2BBB">
              <w:rPr>
                <w:rFonts w:ascii="Times New Roman" w:hAnsi="Times New Roman"/>
                <w:lang w:val="ru-RU"/>
              </w:rPr>
              <w:t>Даетсязаданиенапроведениестраховкипри выполнении гимнастических упражнений (преподаватель контролирует).</w:t>
            </w:r>
          </w:p>
        </w:tc>
      </w:tr>
      <w:tr w:rsidR="00EF2BBB" w:rsidRPr="006D6449" w14:paraId="39AD458D" w14:textId="77777777" w:rsidTr="00EF2BBB">
        <w:trPr>
          <w:trHeight w:val="907"/>
        </w:trPr>
        <w:tc>
          <w:tcPr>
            <w:tcW w:w="6506" w:type="dxa"/>
          </w:tcPr>
          <w:p w14:paraId="4EBD2F7E" w14:textId="77777777" w:rsidR="00EF2BBB" w:rsidRPr="00EF2BBB" w:rsidRDefault="00EF2BBB" w:rsidP="00EF2BBB">
            <w:pPr>
              <w:rPr>
                <w:rFonts w:ascii="Times New Roman" w:hAnsi="Times New Roman"/>
                <w:lang w:val="ru-RU"/>
              </w:rPr>
            </w:pPr>
            <w:r w:rsidRPr="00EF2BBB">
              <w:rPr>
                <w:rFonts w:ascii="Times New Roman" w:hAnsi="Times New Roman"/>
                <w:lang w:val="ru-RU"/>
              </w:rPr>
              <w:t>Осуществлятьтворческоесотрудничествовколлективныхформахзанятийфизической культурой</w:t>
            </w:r>
          </w:p>
        </w:tc>
        <w:tc>
          <w:tcPr>
            <w:tcW w:w="4111" w:type="dxa"/>
          </w:tcPr>
          <w:p w14:paraId="4AD3C805" w14:textId="77777777" w:rsidR="00EF2BBB" w:rsidRPr="00EF2BBB" w:rsidRDefault="00EF2BBB" w:rsidP="00EF2BBB">
            <w:pPr>
              <w:rPr>
                <w:rFonts w:ascii="Times New Roman" w:hAnsi="Times New Roman"/>
                <w:lang w:val="ru-RU"/>
              </w:rPr>
            </w:pPr>
            <w:r w:rsidRPr="00EF2BBB">
              <w:rPr>
                <w:rFonts w:ascii="Times New Roman" w:hAnsi="Times New Roman"/>
                <w:lang w:val="ru-RU"/>
              </w:rPr>
              <w:t>Дается задание на подготовку и самостоятельное проведение определенных упражнений.</w:t>
            </w:r>
          </w:p>
        </w:tc>
      </w:tr>
      <w:tr w:rsidR="00EF2BBB" w:rsidRPr="006D6449" w14:paraId="7AD30E6C" w14:textId="77777777" w:rsidTr="00EF2BBB">
        <w:trPr>
          <w:trHeight w:val="1701"/>
        </w:trPr>
        <w:tc>
          <w:tcPr>
            <w:tcW w:w="6506" w:type="dxa"/>
          </w:tcPr>
          <w:p w14:paraId="475214FA" w14:textId="77777777" w:rsidR="00EF2BBB" w:rsidRPr="00EF2BBB" w:rsidRDefault="00EF2BBB" w:rsidP="00EF2BBB">
            <w:pPr>
              <w:rPr>
                <w:rFonts w:ascii="Times New Roman" w:hAnsi="Times New Roman"/>
                <w:lang w:val="ru-RU"/>
              </w:rPr>
            </w:pPr>
            <w:r w:rsidRPr="00EF2BBB">
              <w:rPr>
                <w:rFonts w:ascii="Times New Roman" w:hAnsi="Times New Roman"/>
                <w:lang w:val="ru-RU"/>
              </w:rPr>
              <w:t>выполнять контрольные нормативы, предусмотренныегосударственнымстандартомполегкойатлетике, гимнастике, лыжам, при соответствующей тренировке, с учетом состояния здоровья и функциональных возможностей своего организма</w:t>
            </w:r>
          </w:p>
        </w:tc>
        <w:tc>
          <w:tcPr>
            <w:tcW w:w="4111" w:type="dxa"/>
          </w:tcPr>
          <w:p w14:paraId="32FBA418" w14:textId="77777777" w:rsidR="00EF2BBB" w:rsidRPr="00EF2BBB" w:rsidRDefault="00EF2BBB" w:rsidP="00EF2BBB">
            <w:pPr>
              <w:rPr>
                <w:rFonts w:ascii="Times New Roman" w:hAnsi="Times New Roman"/>
                <w:lang w:val="ru-RU"/>
              </w:rPr>
            </w:pPr>
            <w:r w:rsidRPr="00EF2BBB">
              <w:rPr>
                <w:rFonts w:ascii="Times New Roman" w:hAnsi="Times New Roman"/>
                <w:lang w:val="ru-RU"/>
              </w:rPr>
              <w:t>В процессе проведения тестирования и контрольных занятий.</w:t>
            </w:r>
          </w:p>
        </w:tc>
      </w:tr>
      <w:tr w:rsidR="00EF2BBB" w:rsidRPr="006D6449" w14:paraId="0F98D98F" w14:textId="77777777" w:rsidTr="00EF2BBB">
        <w:trPr>
          <w:trHeight w:val="624"/>
        </w:trPr>
        <w:tc>
          <w:tcPr>
            <w:tcW w:w="6506" w:type="dxa"/>
          </w:tcPr>
          <w:p w14:paraId="0DDD400C" w14:textId="77777777" w:rsidR="00EF2BBB" w:rsidRPr="00EF2BBB" w:rsidRDefault="00EF2BBB" w:rsidP="00EF2BBB">
            <w:pPr>
              <w:rPr>
                <w:rFonts w:ascii="Times New Roman" w:hAnsi="Times New Roman"/>
                <w:lang w:val="ru-RU"/>
              </w:rPr>
            </w:pPr>
            <w:r w:rsidRPr="00EF2BBB">
              <w:rPr>
                <w:rFonts w:ascii="Times New Roman" w:hAnsi="Times New Roman"/>
                <w:lang w:val="ru-RU"/>
              </w:rPr>
              <w:t>выполнять технические и тактические элементы спортивных игр: волейбола, баскетбола, футбола</w:t>
            </w:r>
          </w:p>
        </w:tc>
        <w:tc>
          <w:tcPr>
            <w:tcW w:w="4111" w:type="dxa"/>
          </w:tcPr>
          <w:p w14:paraId="7BEEB4BE" w14:textId="77777777" w:rsidR="00EF2BBB" w:rsidRPr="00EF2BBB" w:rsidRDefault="00EF2BBB" w:rsidP="00EF2BBB">
            <w:pPr>
              <w:rPr>
                <w:rFonts w:ascii="Times New Roman" w:hAnsi="Times New Roman"/>
                <w:lang w:val="ru-RU"/>
              </w:rPr>
            </w:pPr>
            <w:r w:rsidRPr="00EF2BBB">
              <w:rPr>
                <w:rFonts w:ascii="Times New Roman" w:hAnsi="Times New Roman"/>
                <w:lang w:val="ru-RU"/>
              </w:rPr>
              <w:t>В процессе урока и контрольных занятий</w:t>
            </w:r>
          </w:p>
        </w:tc>
      </w:tr>
      <w:tr w:rsidR="00EF2BBB" w:rsidRPr="006D6449" w14:paraId="5ABE57BA" w14:textId="77777777" w:rsidTr="00EF2BBB">
        <w:trPr>
          <w:trHeight w:val="510"/>
        </w:trPr>
        <w:tc>
          <w:tcPr>
            <w:tcW w:w="6506" w:type="dxa"/>
          </w:tcPr>
          <w:p w14:paraId="75DEF23A" w14:textId="77777777" w:rsidR="00EF2BBB" w:rsidRPr="00EF2BBB" w:rsidRDefault="00EF2BBB" w:rsidP="00EF2BBB">
            <w:pPr>
              <w:rPr>
                <w:rFonts w:ascii="Times New Roman" w:hAnsi="Times New Roman"/>
                <w:lang w:val="ru-RU"/>
              </w:rPr>
            </w:pPr>
            <w:r w:rsidRPr="00EF2BBB">
              <w:rPr>
                <w:rFonts w:ascii="Times New Roman" w:hAnsi="Times New Roman"/>
                <w:lang w:val="ru-RU"/>
              </w:rPr>
              <w:t xml:space="preserve">выполнять технические элементы из акробатики </w:t>
            </w:r>
          </w:p>
        </w:tc>
        <w:tc>
          <w:tcPr>
            <w:tcW w:w="4111" w:type="dxa"/>
          </w:tcPr>
          <w:p w14:paraId="04FF8C84" w14:textId="77777777" w:rsidR="00EF2BBB" w:rsidRPr="00EF2BBB" w:rsidRDefault="00EF2BBB" w:rsidP="00EF2BBB">
            <w:pPr>
              <w:rPr>
                <w:rFonts w:ascii="Times New Roman" w:hAnsi="Times New Roman"/>
                <w:lang w:val="ru-RU"/>
              </w:rPr>
            </w:pPr>
            <w:r w:rsidRPr="00EF2BBB">
              <w:rPr>
                <w:rFonts w:ascii="Times New Roman" w:hAnsi="Times New Roman"/>
                <w:lang w:val="ru-RU"/>
              </w:rPr>
              <w:t>В процессе урока и контрольных занятий</w:t>
            </w:r>
          </w:p>
        </w:tc>
      </w:tr>
      <w:tr w:rsidR="00EF2BBB" w:rsidRPr="006D6449" w14:paraId="150E2190" w14:textId="77777777" w:rsidTr="00EF2BBB">
        <w:trPr>
          <w:trHeight w:val="510"/>
        </w:trPr>
        <w:tc>
          <w:tcPr>
            <w:tcW w:w="6506" w:type="dxa"/>
          </w:tcPr>
          <w:p w14:paraId="5338681D" w14:textId="77777777" w:rsidR="00EF2BBB" w:rsidRPr="00EF2BBB" w:rsidRDefault="00EF2BBB" w:rsidP="00EF2BBB">
            <w:pPr>
              <w:rPr>
                <w:rFonts w:ascii="Times New Roman" w:hAnsi="Times New Roman"/>
                <w:lang w:val="ru-RU"/>
              </w:rPr>
            </w:pPr>
            <w:r w:rsidRPr="00EF2BBB">
              <w:rPr>
                <w:rFonts w:ascii="Times New Roman" w:hAnsi="Times New Roman"/>
                <w:lang w:val="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4111" w:type="dxa"/>
          </w:tcPr>
          <w:p w14:paraId="35FF0FCE" w14:textId="77777777" w:rsidR="00EF2BBB" w:rsidRPr="00EF2BBB" w:rsidRDefault="00EF2BBB" w:rsidP="00EF2BBB">
            <w:pPr>
              <w:rPr>
                <w:rFonts w:ascii="Times New Roman" w:hAnsi="Times New Roman"/>
                <w:lang w:val="ru-RU"/>
              </w:rPr>
            </w:pPr>
            <w:r w:rsidRPr="00EF2BBB">
              <w:rPr>
                <w:rFonts w:ascii="Times New Roman" w:hAnsi="Times New Roman"/>
                <w:lang w:val="ru-RU"/>
              </w:rPr>
              <w:t>В процессе урока, контрольных занятий и внекл. мероприятий</w:t>
            </w:r>
          </w:p>
        </w:tc>
      </w:tr>
      <w:tr w:rsidR="00EF2BBB" w:rsidRPr="006D6449" w14:paraId="2FEBF29B" w14:textId="77777777" w:rsidTr="00EF2BBB">
        <w:trPr>
          <w:trHeight w:val="510"/>
        </w:trPr>
        <w:tc>
          <w:tcPr>
            <w:tcW w:w="6506" w:type="dxa"/>
          </w:tcPr>
          <w:p w14:paraId="5A2A4EFA" w14:textId="77777777" w:rsidR="00EF2BBB" w:rsidRPr="00EF2BBB" w:rsidRDefault="00EF2BBB" w:rsidP="00EF2BBB">
            <w:pPr>
              <w:rPr>
                <w:rFonts w:ascii="Times New Roman" w:hAnsi="Times New Roman"/>
                <w:lang w:val="ru-RU"/>
              </w:rPr>
            </w:pPr>
            <w:r w:rsidRPr="00EF2BBB">
              <w:rPr>
                <w:rFonts w:ascii="Times New Roman" w:hAnsi="Times New Roman"/>
                <w:lang w:val="ru-RU"/>
              </w:rPr>
              <w:lastRenderedPageBreak/>
              <w:t>способы контроля и оценки индивидуального физического развития и физической подготовленности</w:t>
            </w:r>
          </w:p>
        </w:tc>
        <w:tc>
          <w:tcPr>
            <w:tcW w:w="4111" w:type="dxa"/>
          </w:tcPr>
          <w:p w14:paraId="2424B978" w14:textId="77777777" w:rsidR="00EF2BBB" w:rsidRPr="00EF2BBB" w:rsidRDefault="00EF2BBB" w:rsidP="00EF2BBB">
            <w:pPr>
              <w:rPr>
                <w:rFonts w:ascii="Times New Roman" w:hAnsi="Times New Roman"/>
                <w:lang w:val="ru-RU"/>
              </w:rPr>
            </w:pPr>
            <w:r w:rsidRPr="00EF2BBB">
              <w:rPr>
                <w:rFonts w:ascii="Times New Roman" w:hAnsi="Times New Roman"/>
                <w:lang w:val="ru-RU"/>
              </w:rPr>
              <w:t>В процессе беседы на уроке, во время выполнения восстановительных упражнений</w:t>
            </w:r>
          </w:p>
        </w:tc>
      </w:tr>
      <w:tr w:rsidR="00EF2BBB" w:rsidRPr="00EF2BBB" w14:paraId="62A18749" w14:textId="77777777" w:rsidTr="00EF2BBB">
        <w:trPr>
          <w:trHeight w:val="510"/>
        </w:trPr>
        <w:tc>
          <w:tcPr>
            <w:tcW w:w="6506" w:type="dxa"/>
          </w:tcPr>
          <w:p w14:paraId="09C6FF20" w14:textId="77777777" w:rsidR="00EF2BBB" w:rsidRPr="00EF2BBB" w:rsidRDefault="00EF2BBB" w:rsidP="00EF2BBB">
            <w:pPr>
              <w:rPr>
                <w:rFonts w:ascii="Times New Roman" w:hAnsi="Times New Roman"/>
                <w:lang w:val="ru-RU"/>
              </w:rPr>
            </w:pPr>
            <w:r w:rsidRPr="00EF2BBB">
              <w:rPr>
                <w:rFonts w:ascii="Times New Roman" w:hAnsi="Times New Roman"/>
                <w:lang w:val="ru-RU"/>
              </w:rPr>
              <w:t xml:space="preserve">правила и способы планирования системы индивидуальных занятий физическими упражнениями различной направленности </w:t>
            </w:r>
          </w:p>
        </w:tc>
        <w:tc>
          <w:tcPr>
            <w:tcW w:w="4111" w:type="dxa"/>
          </w:tcPr>
          <w:p w14:paraId="323627CC" w14:textId="77777777" w:rsidR="00EF2BBB" w:rsidRPr="00EF2BBB" w:rsidRDefault="00EF2BBB" w:rsidP="00EF2BBB">
            <w:pPr>
              <w:rPr>
                <w:rFonts w:ascii="Times New Roman" w:hAnsi="Times New Roman"/>
              </w:rPr>
            </w:pPr>
            <w:r w:rsidRPr="00EF2BBB">
              <w:rPr>
                <w:rFonts w:ascii="Times New Roman" w:hAnsi="Times New Roman"/>
              </w:rPr>
              <w:t>Опрос в процессе</w:t>
            </w:r>
            <w:r>
              <w:rPr>
                <w:rFonts w:ascii="Times New Roman" w:hAnsi="Times New Roman"/>
                <w:lang w:val="ru-RU"/>
              </w:rPr>
              <w:t xml:space="preserve"> </w:t>
            </w:r>
            <w:r w:rsidRPr="00EF2BBB">
              <w:rPr>
                <w:rFonts w:ascii="Times New Roman" w:hAnsi="Times New Roman"/>
              </w:rPr>
              <w:t>занятия</w:t>
            </w:r>
          </w:p>
        </w:tc>
      </w:tr>
      <w:tr w:rsidR="00EF2BBB" w:rsidRPr="006D6449" w14:paraId="1E3E8BF8" w14:textId="77777777" w:rsidTr="00EF2BBB">
        <w:trPr>
          <w:trHeight w:val="510"/>
        </w:trPr>
        <w:tc>
          <w:tcPr>
            <w:tcW w:w="6506" w:type="dxa"/>
          </w:tcPr>
          <w:p w14:paraId="69CFF4FA" w14:textId="77777777" w:rsidR="00EF2BBB" w:rsidRPr="00EF2BBB" w:rsidRDefault="00EF2BBB" w:rsidP="00EF2BBB">
            <w:pPr>
              <w:rPr>
                <w:rFonts w:ascii="Times New Roman" w:hAnsi="Times New Roman"/>
                <w:lang w:val="ru-RU"/>
              </w:rPr>
            </w:pPr>
            <w:r w:rsidRPr="00EF2BBB">
              <w:rPr>
                <w:rFonts w:ascii="Times New Roman" w:hAnsi="Times New Roman"/>
                <w:lang w:val="ru-RU"/>
              </w:rPr>
              <w:t>правила техники безопасности при занятиях различными физическими упражнениями и видами спорта</w:t>
            </w:r>
          </w:p>
        </w:tc>
        <w:tc>
          <w:tcPr>
            <w:tcW w:w="4111" w:type="dxa"/>
          </w:tcPr>
          <w:p w14:paraId="69F60584" w14:textId="77777777" w:rsidR="00EF2BBB" w:rsidRPr="00EF2BBB" w:rsidRDefault="00EF2BBB" w:rsidP="00EF2BBB">
            <w:pPr>
              <w:rPr>
                <w:rFonts w:ascii="Times New Roman" w:hAnsi="Times New Roman"/>
                <w:lang w:val="ru-RU"/>
              </w:rPr>
            </w:pPr>
            <w:r w:rsidRPr="00EF2BBB">
              <w:rPr>
                <w:rFonts w:ascii="Times New Roman" w:hAnsi="Times New Roman"/>
                <w:lang w:val="ru-RU"/>
              </w:rPr>
              <w:t>Дается домашнее занятие соответствующей направленности</w:t>
            </w:r>
          </w:p>
        </w:tc>
      </w:tr>
    </w:tbl>
    <w:p w14:paraId="608C7BF6" w14:textId="77777777" w:rsidR="00EF2BBB" w:rsidRDefault="00EF2BBB" w:rsidP="00B7662C">
      <w:pPr>
        <w:shd w:val="clear" w:color="auto" w:fill="FFFFFF"/>
        <w:spacing w:after="0" w:line="240" w:lineRule="auto"/>
        <w:ind w:firstLine="360"/>
        <w:jc w:val="both"/>
        <w:rPr>
          <w:rFonts w:ascii="Times New Roman" w:hAnsi="Times New Roman"/>
          <w:color w:val="1A1A1A"/>
          <w:sz w:val="24"/>
          <w:szCs w:val="24"/>
          <w:lang w:val="ru-RU" w:eastAsia="ru-RU"/>
        </w:rPr>
      </w:pPr>
    </w:p>
    <w:p w14:paraId="087C8887" w14:textId="77777777" w:rsidR="00EF2BBB" w:rsidRDefault="00EF2BBB" w:rsidP="00B7662C">
      <w:pPr>
        <w:shd w:val="clear" w:color="auto" w:fill="FFFFFF"/>
        <w:spacing w:after="0" w:line="240" w:lineRule="auto"/>
        <w:ind w:firstLine="360"/>
        <w:jc w:val="both"/>
        <w:rPr>
          <w:rFonts w:ascii="Times New Roman" w:hAnsi="Times New Roman"/>
          <w:color w:val="1A1A1A"/>
          <w:sz w:val="24"/>
          <w:szCs w:val="24"/>
          <w:lang w:val="ru-RU" w:eastAsia="ru-RU"/>
        </w:rPr>
      </w:pPr>
    </w:p>
    <w:p w14:paraId="2C8E55B2" w14:textId="77777777" w:rsidR="00EF2BBB" w:rsidRDefault="00EF2BBB" w:rsidP="00B7662C">
      <w:pPr>
        <w:shd w:val="clear" w:color="auto" w:fill="FFFFFF"/>
        <w:spacing w:after="0" w:line="240" w:lineRule="auto"/>
        <w:ind w:firstLine="360"/>
        <w:jc w:val="both"/>
        <w:rPr>
          <w:rFonts w:ascii="Times New Roman" w:hAnsi="Times New Roman"/>
          <w:color w:val="1A1A1A"/>
          <w:sz w:val="24"/>
          <w:szCs w:val="24"/>
          <w:lang w:val="ru-RU" w:eastAsia="ru-RU"/>
        </w:rPr>
      </w:pPr>
    </w:p>
    <w:p w14:paraId="6B7A5F69" w14:textId="77777777" w:rsidR="00CB21F5" w:rsidRPr="00F2164B" w:rsidRDefault="00CB21F5" w:rsidP="006C3CED">
      <w:pPr>
        <w:jc w:val="both"/>
        <w:rPr>
          <w:rFonts w:ascii="Times New Roman" w:hAnsi="Times New Roman"/>
          <w:color w:val="000000" w:themeColor="text1"/>
          <w:sz w:val="24"/>
          <w:szCs w:val="24"/>
          <w:lang w:val="ru-RU"/>
        </w:rPr>
      </w:pPr>
    </w:p>
    <w:sectPr w:rsidR="00CB21F5" w:rsidRPr="00F2164B" w:rsidSect="006C3CED">
      <w:pgSz w:w="11900" w:h="16840"/>
      <w:pgMar w:top="731" w:right="1582" w:bottom="1111" w:left="720" w:header="720" w:footer="720" w:gutter="0"/>
      <w:cols w:space="720" w:equalWidth="0">
        <w:col w:w="9598"/>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FEA12" w14:textId="77777777" w:rsidR="00312820" w:rsidRDefault="00312820" w:rsidP="00D1439D">
      <w:pPr>
        <w:spacing w:after="0" w:line="240" w:lineRule="auto"/>
      </w:pPr>
      <w:r>
        <w:separator/>
      </w:r>
    </w:p>
  </w:endnote>
  <w:endnote w:type="continuationSeparator" w:id="0">
    <w:p w14:paraId="5D4FF0F7" w14:textId="77777777" w:rsidR="00312820" w:rsidRDefault="00312820" w:rsidP="00D14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F70AD" w14:textId="77777777" w:rsidR="001E0A56" w:rsidRDefault="001E0A56">
    <w:pPr>
      <w:pStyle w:val="af0"/>
      <w:jc w:val="center"/>
    </w:pPr>
    <w:r>
      <w:fldChar w:fldCharType="begin"/>
    </w:r>
    <w:r>
      <w:instrText>PAGE   \* MERGEFORMAT</w:instrText>
    </w:r>
    <w:r>
      <w:fldChar w:fldCharType="separate"/>
    </w:r>
    <w:r w:rsidR="00F2164B" w:rsidRPr="00F2164B">
      <w:rPr>
        <w:noProof/>
        <w:lang w:val="ru-RU"/>
      </w:rPr>
      <w:t>20</w:t>
    </w:r>
    <w:r>
      <w:rPr>
        <w:noProof/>
        <w:lang w:val="ru-RU"/>
      </w:rPr>
      <w:fldChar w:fldCharType="end"/>
    </w:r>
  </w:p>
  <w:p w14:paraId="6F5296AE" w14:textId="77777777" w:rsidR="001E0A56" w:rsidRDefault="001E0A5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DF968" w14:textId="77777777" w:rsidR="00312820" w:rsidRDefault="00312820" w:rsidP="00D1439D">
      <w:pPr>
        <w:spacing w:after="0" w:line="240" w:lineRule="auto"/>
      </w:pPr>
      <w:r>
        <w:separator/>
      </w:r>
    </w:p>
  </w:footnote>
  <w:footnote w:type="continuationSeparator" w:id="0">
    <w:p w14:paraId="7BF7575D" w14:textId="77777777" w:rsidR="00312820" w:rsidRDefault="00312820" w:rsidP="00D14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3A528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40665B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31EC8B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7FE2D7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02ED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E80F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4A0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9A6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E8AB2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5BC94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9856A22"/>
    <w:multiLevelType w:val="singleLevel"/>
    <w:tmpl w:val="E6061AC4"/>
    <w:lvl w:ilvl="0">
      <w:start w:val="1"/>
      <w:numFmt w:val="decimal"/>
      <w:lvlText w:val="%1."/>
      <w:legacy w:legacy="1" w:legacySpace="0" w:legacyIndent="235"/>
      <w:lvlJc w:val="left"/>
      <w:rPr>
        <w:rFonts w:ascii="Times New Roman" w:hAnsi="Times New Roman" w:cs="Times New Roman" w:hint="default"/>
      </w:rPr>
    </w:lvl>
  </w:abstractNum>
  <w:abstractNum w:abstractNumId="12" w15:restartNumberingAfterBreak="0">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3" w15:restartNumberingAfterBreak="0">
    <w:nsid w:val="0B672124"/>
    <w:multiLevelType w:val="hybridMultilevel"/>
    <w:tmpl w:val="3FD66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596F09"/>
    <w:multiLevelType w:val="hybridMultilevel"/>
    <w:tmpl w:val="EF484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C8146E"/>
    <w:multiLevelType w:val="multilevel"/>
    <w:tmpl w:val="B2EC98CE"/>
    <w:lvl w:ilvl="0">
      <w:start w:val="3"/>
      <w:numFmt w:val="decimal"/>
      <w:lvlText w:val="%1."/>
      <w:lvlJc w:val="left"/>
      <w:pPr>
        <w:ind w:left="360" w:hanging="360"/>
      </w:pPr>
      <w:rPr>
        <w:rFonts w:hint="default"/>
        <w:b/>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16" w15:restartNumberingAfterBreak="0">
    <w:nsid w:val="2C6A17DD"/>
    <w:multiLevelType w:val="hybridMultilevel"/>
    <w:tmpl w:val="A2E4A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4813EC1"/>
    <w:multiLevelType w:val="multilevel"/>
    <w:tmpl w:val="60785C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273F69"/>
    <w:multiLevelType w:val="hybridMultilevel"/>
    <w:tmpl w:val="D51C4C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1" w15:restartNumberingAfterBreak="0">
    <w:nsid w:val="4DD65E3B"/>
    <w:multiLevelType w:val="hybridMultilevel"/>
    <w:tmpl w:val="49B28C5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D4D2AAA"/>
    <w:multiLevelType w:val="multilevel"/>
    <w:tmpl w:val="E684EC4A"/>
    <w:lvl w:ilvl="0">
      <w:start w:val="1"/>
      <w:numFmt w:val="decimal"/>
      <w:lvlText w:val="%1."/>
      <w:lvlJc w:val="left"/>
      <w:pPr>
        <w:ind w:left="720" w:hanging="360"/>
      </w:pPr>
      <w:rPr>
        <w:rFonts w:ascii="Times New Roman" w:hAnsi="Times New Roman" w:cs="Times New Roman" w:hint="default"/>
        <w:color w:val="auto"/>
        <w:sz w:val="24"/>
      </w:rPr>
    </w:lvl>
    <w:lvl w:ilvl="1">
      <w:start w:val="1"/>
      <w:numFmt w:val="decimal"/>
      <w:isLgl/>
      <w:lvlText w:val="%1.%2."/>
      <w:lvlJc w:val="left"/>
      <w:pPr>
        <w:ind w:left="780" w:hanging="4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2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13879177">
    <w:abstractNumId w:val="13"/>
  </w:num>
  <w:num w:numId="2" w16cid:durableId="1881476720">
    <w:abstractNumId w:val="14"/>
  </w:num>
  <w:num w:numId="3" w16cid:durableId="183640066">
    <w:abstractNumId w:val="19"/>
  </w:num>
  <w:num w:numId="4" w16cid:durableId="1278368935">
    <w:abstractNumId w:val="11"/>
  </w:num>
  <w:num w:numId="5" w16cid:durableId="284505370">
    <w:abstractNumId w:val="18"/>
  </w:num>
  <w:num w:numId="6" w16cid:durableId="517501948">
    <w:abstractNumId w:val="21"/>
  </w:num>
  <w:num w:numId="7" w16cid:durableId="1751657122">
    <w:abstractNumId w:val="22"/>
  </w:num>
  <w:num w:numId="8" w16cid:durableId="900948765">
    <w:abstractNumId w:val="10"/>
  </w:num>
  <w:num w:numId="9" w16cid:durableId="29846450">
    <w:abstractNumId w:val="9"/>
  </w:num>
  <w:num w:numId="10" w16cid:durableId="357781046">
    <w:abstractNumId w:val="7"/>
  </w:num>
  <w:num w:numId="11" w16cid:durableId="466052306">
    <w:abstractNumId w:val="6"/>
  </w:num>
  <w:num w:numId="12" w16cid:durableId="246038978">
    <w:abstractNumId w:val="5"/>
  </w:num>
  <w:num w:numId="13" w16cid:durableId="834608522">
    <w:abstractNumId w:val="4"/>
  </w:num>
  <w:num w:numId="14" w16cid:durableId="294527363">
    <w:abstractNumId w:val="8"/>
  </w:num>
  <w:num w:numId="15" w16cid:durableId="1823422296">
    <w:abstractNumId w:val="3"/>
  </w:num>
  <w:num w:numId="16" w16cid:durableId="370345640">
    <w:abstractNumId w:val="2"/>
  </w:num>
  <w:num w:numId="17" w16cid:durableId="625353705">
    <w:abstractNumId w:val="1"/>
  </w:num>
  <w:num w:numId="18" w16cid:durableId="968978730">
    <w:abstractNumId w:val="0"/>
  </w:num>
  <w:num w:numId="19" w16cid:durableId="1695155703">
    <w:abstractNumId w:val="17"/>
  </w:num>
  <w:num w:numId="20" w16cid:durableId="2006083981">
    <w:abstractNumId w:val="24"/>
  </w:num>
  <w:num w:numId="21" w16cid:durableId="1734506178">
    <w:abstractNumId w:val="23"/>
  </w:num>
  <w:num w:numId="22" w16cid:durableId="1822380139">
    <w:abstractNumId w:val="20"/>
  </w:num>
  <w:num w:numId="23" w16cid:durableId="1555236492">
    <w:abstractNumId w:val="12"/>
  </w:num>
  <w:num w:numId="24" w16cid:durableId="1151219061">
    <w:abstractNumId w:val="15"/>
  </w:num>
  <w:num w:numId="25" w16cid:durableId="95325059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740"/>
    <w:rsid w:val="00001B3F"/>
    <w:rsid w:val="00002D39"/>
    <w:rsid w:val="00003507"/>
    <w:rsid w:val="000045B5"/>
    <w:rsid w:val="000047F2"/>
    <w:rsid w:val="00005B65"/>
    <w:rsid w:val="00010E28"/>
    <w:rsid w:val="00012713"/>
    <w:rsid w:val="000155C7"/>
    <w:rsid w:val="00024EAF"/>
    <w:rsid w:val="00025DE9"/>
    <w:rsid w:val="0003313E"/>
    <w:rsid w:val="0003450C"/>
    <w:rsid w:val="00036740"/>
    <w:rsid w:val="000419F8"/>
    <w:rsid w:val="000470BE"/>
    <w:rsid w:val="000472E2"/>
    <w:rsid w:val="0005055C"/>
    <w:rsid w:val="00050D60"/>
    <w:rsid w:val="00051D9C"/>
    <w:rsid w:val="0006480F"/>
    <w:rsid w:val="00066A89"/>
    <w:rsid w:val="00066BA0"/>
    <w:rsid w:val="00070CEF"/>
    <w:rsid w:val="00070D71"/>
    <w:rsid w:val="00076FCB"/>
    <w:rsid w:val="00085A9C"/>
    <w:rsid w:val="000A2E37"/>
    <w:rsid w:val="000A2EC8"/>
    <w:rsid w:val="000A65C4"/>
    <w:rsid w:val="000A75DA"/>
    <w:rsid w:val="000B5D07"/>
    <w:rsid w:val="000C1A9B"/>
    <w:rsid w:val="000C403C"/>
    <w:rsid w:val="000D2547"/>
    <w:rsid w:val="000D377F"/>
    <w:rsid w:val="000D3E28"/>
    <w:rsid w:val="000D7BDB"/>
    <w:rsid w:val="000E0D40"/>
    <w:rsid w:val="000E3CD6"/>
    <w:rsid w:val="000E4C0D"/>
    <w:rsid w:val="000F595D"/>
    <w:rsid w:val="000F644B"/>
    <w:rsid w:val="0010276E"/>
    <w:rsid w:val="00103EDC"/>
    <w:rsid w:val="00106DCF"/>
    <w:rsid w:val="001070B6"/>
    <w:rsid w:val="00113919"/>
    <w:rsid w:val="00116C37"/>
    <w:rsid w:val="0012530F"/>
    <w:rsid w:val="00127E7F"/>
    <w:rsid w:val="00142FDD"/>
    <w:rsid w:val="0014580E"/>
    <w:rsid w:val="00145C5E"/>
    <w:rsid w:val="00146C9E"/>
    <w:rsid w:val="00153E45"/>
    <w:rsid w:val="00160A89"/>
    <w:rsid w:val="001620FD"/>
    <w:rsid w:val="00164032"/>
    <w:rsid w:val="00170C64"/>
    <w:rsid w:val="00170EC9"/>
    <w:rsid w:val="00171DC1"/>
    <w:rsid w:val="001813F3"/>
    <w:rsid w:val="00184225"/>
    <w:rsid w:val="00187162"/>
    <w:rsid w:val="00190516"/>
    <w:rsid w:val="00196302"/>
    <w:rsid w:val="001A2102"/>
    <w:rsid w:val="001B2253"/>
    <w:rsid w:val="001B6CF7"/>
    <w:rsid w:val="001C1409"/>
    <w:rsid w:val="001C1608"/>
    <w:rsid w:val="001E0A56"/>
    <w:rsid w:val="001F6DD7"/>
    <w:rsid w:val="002020BF"/>
    <w:rsid w:val="00202C1D"/>
    <w:rsid w:val="00204580"/>
    <w:rsid w:val="0021080A"/>
    <w:rsid w:val="002140E7"/>
    <w:rsid w:val="00227E0E"/>
    <w:rsid w:val="00235413"/>
    <w:rsid w:val="002424B3"/>
    <w:rsid w:val="0025082E"/>
    <w:rsid w:val="002531E9"/>
    <w:rsid w:val="002541D2"/>
    <w:rsid w:val="00260DAD"/>
    <w:rsid w:val="00261537"/>
    <w:rsid w:val="00263D37"/>
    <w:rsid w:val="0026641C"/>
    <w:rsid w:val="00267FCD"/>
    <w:rsid w:val="00272C3A"/>
    <w:rsid w:val="00286683"/>
    <w:rsid w:val="00297650"/>
    <w:rsid w:val="00297B33"/>
    <w:rsid w:val="002B3765"/>
    <w:rsid w:val="002C740C"/>
    <w:rsid w:val="002D7B65"/>
    <w:rsid w:val="002E2726"/>
    <w:rsid w:val="002E3800"/>
    <w:rsid w:val="002F3625"/>
    <w:rsid w:val="002F43C5"/>
    <w:rsid w:val="00305537"/>
    <w:rsid w:val="00312820"/>
    <w:rsid w:val="003168E2"/>
    <w:rsid w:val="00330F49"/>
    <w:rsid w:val="00333399"/>
    <w:rsid w:val="00346793"/>
    <w:rsid w:val="0035307B"/>
    <w:rsid w:val="00363A69"/>
    <w:rsid w:val="003642CE"/>
    <w:rsid w:val="003669BE"/>
    <w:rsid w:val="00370453"/>
    <w:rsid w:val="00370E8D"/>
    <w:rsid w:val="00371EF9"/>
    <w:rsid w:val="00373311"/>
    <w:rsid w:val="003754FF"/>
    <w:rsid w:val="00384394"/>
    <w:rsid w:val="003961ED"/>
    <w:rsid w:val="003A0F5D"/>
    <w:rsid w:val="003B348B"/>
    <w:rsid w:val="003C4292"/>
    <w:rsid w:val="003C492C"/>
    <w:rsid w:val="003C601D"/>
    <w:rsid w:val="003C6F24"/>
    <w:rsid w:val="003C7A4B"/>
    <w:rsid w:val="003D6397"/>
    <w:rsid w:val="003D79FC"/>
    <w:rsid w:val="003E0878"/>
    <w:rsid w:val="003E2F11"/>
    <w:rsid w:val="003E4B68"/>
    <w:rsid w:val="003F4065"/>
    <w:rsid w:val="003F4BB0"/>
    <w:rsid w:val="004037AF"/>
    <w:rsid w:val="00404B12"/>
    <w:rsid w:val="004058B7"/>
    <w:rsid w:val="00406B23"/>
    <w:rsid w:val="004159BA"/>
    <w:rsid w:val="004177D7"/>
    <w:rsid w:val="00421034"/>
    <w:rsid w:val="00424D9C"/>
    <w:rsid w:val="00427118"/>
    <w:rsid w:val="0043147A"/>
    <w:rsid w:val="00441AA3"/>
    <w:rsid w:val="00446963"/>
    <w:rsid w:val="00452E8B"/>
    <w:rsid w:val="0046083F"/>
    <w:rsid w:val="00463EF9"/>
    <w:rsid w:val="004861CF"/>
    <w:rsid w:val="0049037B"/>
    <w:rsid w:val="0049229F"/>
    <w:rsid w:val="00492B78"/>
    <w:rsid w:val="00492CF6"/>
    <w:rsid w:val="00492FC9"/>
    <w:rsid w:val="004A3A23"/>
    <w:rsid w:val="004A6DA5"/>
    <w:rsid w:val="004B0E09"/>
    <w:rsid w:val="004B1473"/>
    <w:rsid w:val="004C7D0D"/>
    <w:rsid w:val="004D39E1"/>
    <w:rsid w:val="004E1A8D"/>
    <w:rsid w:val="004F31F3"/>
    <w:rsid w:val="00504CFD"/>
    <w:rsid w:val="005050A5"/>
    <w:rsid w:val="00511EA2"/>
    <w:rsid w:val="00512707"/>
    <w:rsid w:val="0051341B"/>
    <w:rsid w:val="00515E4C"/>
    <w:rsid w:val="0052017A"/>
    <w:rsid w:val="0052458C"/>
    <w:rsid w:val="00533DB2"/>
    <w:rsid w:val="00543D9D"/>
    <w:rsid w:val="00546B87"/>
    <w:rsid w:val="005645C7"/>
    <w:rsid w:val="0056477A"/>
    <w:rsid w:val="00576824"/>
    <w:rsid w:val="00577732"/>
    <w:rsid w:val="00577AB4"/>
    <w:rsid w:val="00577C86"/>
    <w:rsid w:val="00596A6F"/>
    <w:rsid w:val="005979D5"/>
    <w:rsid w:val="005A0402"/>
    <w:rsid w:val="005A0B33"/>
    <w:rsid w:val="005A1207"/>
    <w:rsid w:val="005A4370"/>
    <w:rsid w:val="005B7142"/>
    <w:rsid w:val="005B7365"/>
    <w:rsid w:val="005D0584"/>
    <w:rsid w:val="005D5FDC"/>
    <w:rsid w:val="005E5ED9"/>
    <w:rsid w:val="005F4C99"/>
    <w:rsid w:val="0060178C"/>
    <w:rsid w:val="00605AA2"/>
    <w:rsid w:val="00610C69"/>
    <w:rsid w:val="00611EBF"/>
    <w:rsid w:val="00612260"/>
    <w:rsid w:val="00613250"/>
    <w:rsid w:val="00613C33"/>
    <w:rsid w:val="00616CC2"/>
    <w:rsid w:val="006232D3"/>
    <w:rsid w:val="00623AAA"/>
    <w:rsid w:val="00625878"/>
    <w:rsid w:val="00633328"/>
    <w:rsid w:val="00635903"/>
    <w:rsid w:val="00637133"/>
    <w:rsid w:val="0063726F"/>
    <w:rsid w:val="00661353"/>
    <w:rsid w:val="0067171E"/>
    <w:rsid w:val="0067449B"/>
    <w:rsid w:val="00674EE4"/>
    <w:rsid w:val="00676034"/>
    <w:rsid w:val="00694C7F"/>
    <w:rsid w:val="006A1CA4"/>
    <w:rsid w:val="006A1F60"/>
    <w:rsid w:val="006C3CED"/>
    <w:rsid w:val="006D51E6"/>
    <w:rsid w:val="006D5FB9"/>
    <w:rsid w:val="006D6449"/>
    <w:rsid w:val="006D7483"/>
    <w:rsid w:val="006E4D43"/>
    <w:rsid w:val="006F0461"/>
    <w:rsid w:val="006F7F52"/>
    <w:rsid w:val="007077C2"/>
    <w:rsid w:val="00723E24"/>
    <w:rsid w:val="00726119"/>
    <w:rsid w:val="007432A0"/>
    <w:rsid w:val="00746B21"/>
    <w:rsid w:val="00747623"/>
    <w:rsid w:val="00751C68"/>
    <w:rsid w:val="00752B61"/>
    <w:rsid w:val="007566CF"/>
    <w:rsid w:val="007676D1"/>
    <w:rsid w:val="00772F9C"/>
    <w:rsid w:val="007778BA"/>
    <w:rsid w:val="00781749"/>
    <w:rsid w:val="007864DC"/>
    <w:rsid w:val="0078770B"/>
    <w:rsid w:val="00796F60"/>
    <w:rsid w:val="007A05F4"/>
    <w:rsid w:val="007A33BA"/>
    <w:rsid w:val="007B2117"/>
    <w:rsid w:val="007B67B4"/>
    <w:rsid w:val="007B744C"/>
    <w:rsid w:val="007C0EF9"/>
    <w:rsid w:val="007C27D4"/>
    <w:rsid w:val="007C55E3"/>
    <w:rsid w:val="007C797F"/>
    <w:rsid w:val="00806925"/>
    <w:rsid w:val="00812FCA"/>
    <w:rsid w:val="008132B1"/>
    <w:rsid w:val="00813602"/>
    <w:rsid w:val="00815E70"/>
    <w:rsid w:val="00822AC3"/>
    <w:rsid w:val="00823E09"/>
    <w:rsid w:val="00827D73"/>
    <w:rsid w:val="008323BD"/>
    <w:rsid w:val="0083333A"/>
    <w:rsid w:val="00841407"/>
    <w:rsid w:val="008438AE"/>
    <w:rsid w:val="00850584"/>
    <w:rsid w:val="00852A45"/>
    <w:rsid w:val="00856AD4"/>
    <w:rsid w:val="00863335"/>
    <w:rsid w:val="00863F1D"/>
    <w:rsid w:val="00867072"/>
    <w:rsid w:val="00867CB1"/>
    <w:rsid w:val="0087600A"/>
    <w:rsid w:val="008811C7"/>
    <w:rsid w:val="008847B2"/>
    <w:rsid w:val="00885FB5"/>
    <w:rsid w:val="0088685F"/>
    <w:rsid w:val="00894027"/>
    <w:rsid w:val="00896FCD"/>
    <w:rsid w:val="008B2FA0"/>
    <w:rsid w:val="008C327A"/>
    <w:rsid w:val="008C48CA"/>
    <w:rsid w:val="008C4B50"/>
    <w:rsid w:val="008C71FF"/>
    <w:rsid w:val="008C7E6F"/>
    <w:rsid w:val="008D2C24"/>
    <w:rsid w:val="008D3EE0"/>
    <w:rsid w:val="008D4B69"/>
    <w:rsid w:val="008E3736"/>
    <w:rsid w:val="008E49D3"/>
    <w:rsid w:val="008E4DF5"/>
    <w:rsid w:val="008E6A77"/>
    <w:rsid w:val="008F25D6"/>
    <w:rsid w:val="008F7C0B"/>
    <w:rsid w:val="009012D8"/>
    <w:rsid w:val="009037A4"/>
    <w:rsid w:val="0091416A"/>
    <w:rsid w:val="00916839"/>
    <w:rsid w:val="00916BC9"/>
    <w:rsid w:val="00922726"/>
    <w:rsid w:val="00924A67"/>
    <w:rsid w:val="0092657F"/>
    <w:rsid w:val="00930357"/>
    <w:rsid w:val="00931BC0"/>
    <w:rsid w:val="009338EF"/>
    <w:rsid w:val="00945AFF"/>
    <w:rsid w:val="00946676"/>
    <w:rsid w:val="009471EB"/>
    <w:rsid w:val="00954069"/>
    <w:rsid w:val="00954AFB"/>
    <w:rsid w:val="00955CF6"/>
    <w:rsid w:val="00963306"/>
    <w:rsid w:val="00963678"/>
    <w:rsid w:val="00964E9D"/>
    <w:rsid w:val="009743DB"/>
    <w:rsid w:val="009776C4"/>
    <w:rsid w:val="009818FA"/>
    <w:rsid w:val="009839A2"/>
    <w:rsid w:val="0099354E"/>
    <w:rsid w:val="00997CAD"/>
    <w:rsid w:val="00997F54"/>
    <w:rsid w:val="009C5A84"/>
    <w:rsid w:val="009C67BA"/>
    <w:rsid w:val="009C6BDD"/>
    <w:rsid w:val="009D1308"/>
    <w:rsid w:val="009D5F2A"/>
    <w:rsid w:val="009E338C"/>
    <w:rsid w:val="009F4F42"/>
    <w:rsid w:val="009F659F"/>
    <w:rsid w:val="009F7E74"/>
    <w:rsid w:val="00A05F98"/>
    <w:rsid w:val="00A07E9F"/>
    <w:rsid w:val="00A10184"/>
    <w:rsid w:val="00A15D26"/>
    <w:rsid w:val="00A16287"/>
    <w:rsid w:val="00A20EA5"/>
    <w:rsid w:val="00A278D5"/>
    <w:rsid w:val="00A3123F"/>
    <w:rsid w:val="00A36191"/>
    <w:rsid w:val="00A37878"/>
    <w:rsid w:val="00A40DB1"/>
    <w:rsid w:val="00A40DDE"/>
    <w:rsid w:val="00A46E65"/>
    <w:rsid w:val="00A47403"/>
    <w:rsid w:val="00A57BD2"/>
    <w:rsid w:val="00A7056C"/>
    <w:rsid w:val="00A70E84"/>
    <w:rsid w:val="00A77703"/>
    <w:rsid w:val="00A8063E"/>
    <w:rsid w:val="00A83F7E"/>
    <w:rsid w:val="00A846F9"/>
    <w:rsid w:val="00A907DE"/>
    <w:rsid w:val="00A91FCB"/>
    <w:rsid w:val="00A92224"/>
    <w:rsid w:val="00AA581E"/>
    <w:rsid w:val="00AB3354"/>
    <w:rsid w:val="00AB5322"/>
    <w:rsid w:val="00AC0B46"/>
    <w:rsid w:val="00AC305B"/>
    <w:rsid w:val="00AC6061"/>
    <w:rsid w:val="00AC7333"/>
    <w:rsid w:val="00AD0397"/>
    <w:rsid w:val="00AD6CEB"/>
    <w:rsid w:val="00AD70F0"/>
    <w:rsid w:val="00AE4CA1"/>
    <w:rsid w:val="00AE5E5C"/>
    <w:rsid w:val="00AF2B22"/>
    <w:rsid w:val="00AF59C1"/>
    <w:rsid w:val="00B05EB6"/>
    <w:rsid w:val="00B0789A"/>
    <w:rsid w:val="00B116C4"/>
    <w:rsid w:val="00B368B6"/>
    <w:rsid w:val="00B40C76"/>
    <w:rsid w:val="00B4191C"/>
    <w:rsid w:val="00B41F21"/>
    <w:rsid w:val="00B44C4A"/>
    <w:rsid w:val="00B4580F"/>
    <w:rsid w:val="00B4664F"/>
    <w:rsid w:val="00B55DA6"/>
    <w:rsid w:val="00B7662C"/>
    <w:rsid w:val="00B77A22"/>
    <w:rsid w:val="00B860D8"/>
    <w:rsid w:val="00B938CC"/>
    <w:rsid w:val="00B94F55"/>
    <w:rsid w:val="00BA025E"/>
    <w:rsid w:val="00BA0E2A"/>
    <w:rsid w:val="00BA75D0"/>
    <w:rsid w:val="00BB3EFF"/>
    <w:rsid w:val="00BC12AD"/>
    <w:rsid w:val="00BC1776"/>
    <w:rsid w:val="00BC4699"/>
    <w:rsid w:val="00BC56E2"/>
    <w:rsid w:val="00BC7BFF"/>
    <w:rsid w:val="00BE06D0"/>
    <w:rsid w:val="00BF6C34"/>
    <w:rsid w:val="00C00813"/>
    <w:rsid w:val="00C238BB"/>
    <w:rsid w:val="00C351FE"/>
    <w:rsid w:val="00C436D2"/>
    <w:rsid w:val="00C47116"/>
    <w:rsid w:val="00C5040E"/>
    <w:rsid w:val="00C51C62"/>
    <w:rsid w:val="00C54C32"/>
    <w:rsid w:val="00C54ECA"/>
    <w:rsid w:val="00C57AF7"/>
    <w:rsid w:val="00C60C05"/>
    <w:rsid w:val="00C740D5"/>
    <w:rsid w:val="00C76F7D"/>
    <w:rsid w:val="00C77D78"/>
    <w:rsid w:val="00C80EFF"/>
    <w:rsid w:val="00C82372"/>
    <w:rsid w:val="00C82993"/>
    <w:rsid w:val="00C86686"/>
    <w:rsid w:val="00C95F30"/>
    <w:rsid w:val="00C9662D"/>
    <w:rsid w:val="00CA1095"/>
    <w:rsid w:val="00CA71DB"/>
    <w:rsid w:val="00CB17E4"/>
    <w:rsid w:val="00CB21F5"/>
    <w:rsid w:val="00CB42BF"/>
    <w:rsid w:val="00CB451B"/>
    <w:rsid w:val="00CB5F66"/>
    <w:rsid w:val="00CB78EA"/>
    <w:rsid w:val="00CC0C50"/>
    <w:rsid w:val="00CC275E"/>
    <w:rsid w:val="00CC2AF7"/>
    <w:rsid w:val="00CD155F"/>
    <w:rsid w:val="00CE11D1"/>
    <w:rsid w:val="00CE27AE"/>
    <w:rsid w:val="00CE41D3"/>
    <w:rsid w:val="00CE6F9F"/>
    <w:rsid w:val="00CF3DBC"/>
    <w:rsid w:val="00D003A9"/>
    <w:rsid w:val="00D00E3E"/>
    <w:rsid w:val="00D1439D"/>
    <w:rsid w:val="00D16C03"/>
    <w:rsid w:val="00D179E8"/>
    <w:rsid w:val="00D2416B"/>
    <w:rsid w:val="00D31337"/>
    <w:rsid w:val="00D4717C"/>
    <w:rsid w:val="00D52425"/>
    <w:rsid w:val="00D540A0"/>
    <w:rsid w:val="00D55F22"/>
    <w:rsid w:val="00D5732D"/>
    <w:rsid w:val="00D70497"/>
    <w:rsid w:val="00D72DCA"/>
    <w:rsid w:val="00D73B0B"/>
    <w:rsid w:val="00D73C03"/>
    <w:rsid w:val="00D75470"/>
    <w:rsid w:val="00D8002E"/>
    <w:rsid w:val="00D818C2"/>
    <w:rsid w:val="00D84D64"/>
    <w:rsid w:val="00D922A1"/>
    <w:rsid w:val="00D93E33"/>
    <w:rsid w:val="00D93F5A"/>
    <w:rsid w:val="00D942DA"/>
    <w:rsid w:val="00D95B0D"/>
    <w:rsid w:val="00DA5781"/>
    <w:rsid w:val="00DB07E9"/>
    <w:rsid w:val="00DB12CE"/>
    <w:rsid w:val="00DB2CA7"/>
    <w:rsid w:val="00DC2D6B"/>
    <w:rsid w:val="00DC647F"/>
    <w:rsid w:val="00DE5C1B"/>
    <w:rsid w:val="00DF3E02"/>
    <w:rsid w:val="00E00B73"/>
    <w:rsid w:val="00E02048"/>
    <w:rsid w:val="00E2472D"/>
    <w:rsid w:val="00E4127C"/>
    <w:rsid w:val="00E41998"/>
    <w:rsid w:val="00E41DC7"/>
    <w:rsid w:val="00E435F5"/>
    <w:rsid w:val="00E43642"/>
    <w:rsid w:val="00E44D4A"/>
    <w:rsid w:val="00E45FFC"/>
    <w:rsid w:val="00E51056"/>
    <w:rsid w:val="00E54735"/>
    <w:rsid w:val="00E549A6"/>
    <w:rsid w:val="00E60DEC"/>
    <w:rsid w:val="00E77F11"/>
    <w:rsid w:val="00E8486B"/>
    <w:rsid w:val="00E85DEE"/>
    <w:rsid w:val="00E874D0"/>
    <w:rsid w:val="00E93C54"/>
    <w:rsid w:val="00EB1341"/>
    <w:rsid w:val="00EB142B"/>
    <w:rsid w:val="00EC0726"/>
    <w:rsid w:val="00EC138D"/>
    <w:rsid w:val="00EC39C3"/>
    <w:rsid w:val="00EC78BD"/>
    <w:rsid w:val="00ED41D0"/>
    <w:rsid w:val="00ED4476"/>
    <w:rsid w:val="00ED45AB"/>
    <w:rsid w:val="00EE1026"/>
    <w:rsid w:val="00EE4909"/>
    <w:rsid w:val="00EF2BBB"/>
    <w:rsid w:val="00EF3765"/>
    <w:rsid w:val="00F106DB"/>
    <w:rsid w:val="00F15CA8"/>
    <w:rsid w:val="00F15FFC"/>
    <w:rsid w:val="00F2033C"/>
    <w:rsid w:val="00F2164B"/>
    <w:rsid w:val="00F36CCB"/>
    <w:rsid w:val="00F37CD7"/>
    <w:rsid w:val="00F4050C"/>
    <w:rsid w:val="00F43FBD"/>
    <w:rsid w:val="00F45604"/>
    <w:rsid w:val="00F5102C"/>
    <w:rsid w:val="00F54F69"/>
    <w:rsid w:val="00F6477F"/>
    <w:rsid w:val="00F660D6"/>
    <w:rsid w:val="00F66670"/>
    <w:rsid w:val="00F73E59"/>
    <w:rsid w:val="00F77C71"/>
    <w:rsid w:val="00F82DED"/>
    <w:rsid w:val="00F92C22"/>
    <w:rsid w:val="00F939F1"/>
    <w:rsid w:val="00FA171A"/>
    <w:rsid w:val="00FA6E79"/>
    <w:rsid w:val="00FB1C2A"/>
    <w:rsid w:val="00FB2570"/>
    <w:rsid w:val="00FB61E0"/>
    <w:rsid w:val="00FC24A0"/>
    <w:rsid w:val="00FC2D27"/>
    <w:rsid w:val="00FC5715"/>
    <w:rsid w:val="00FC57A2"/>
    <w:rsid w:val="00FC7D4C"/>
    <w:rsid w:val="00FD590B"/>
    <w:rsid w:val="00FE310D"/>
    <w:rsid w:val="00FE71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8E493E"/>
  <w15:docId w15:val="{69B3E1D2-3E96-4DD7-AA4C-B43CF9B4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0F0"/>
    <w:pPr>
      <w:spacing w:after="200" w:line="276" w:lineRule="auto"/>
    </w:pPr>
    <w:rPr>
      <w:lang w:val="en-US" w:eastAsia="en-US"/>
    </w:rPr>
  </w:style>
  <w:style w:type="paragraph" w:styleId="1">
    <w:name w:val="heading 1"/>
    <w:basedOn w:val="a"/>
    <w:next w:val="a"/>
    <w:link w:val="10"/>
    <w:uiPriority w:val="99"/>
    <w:qFormat/>
    <w:rsid w:val="00D84D64"/>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0C40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C403C"/>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4D64"/>
    <w:rPr>
      <w:rFonts w:ascii="Cambria" w:hAnsi="Cambria" w:cs="Times New Roman"/>
      <w:color w:val="365F91"/>
      <w:sz w:val="32"/>
      <w:lang w:eastAsia="en-US"/>
    </w:rPr>
  </w:style>
  <w:style w:type="character" w:customStyle="1" w:styleId="20">
    <w:name w:val="Заголовок 2 Знак"/>
    <w:basedOn w:val="a0"/>
    <w:link w:val="2"/>
    <w:uiPriority w:val="99"/>
    <w:semiHidden/>
    <w:locked/>
    <w:rsid w:val="000C403C"/>
    <w:rPr>
      <w:rFonts w:ascii="Cambria" w:hAnsi="Cambria" w:cs="Times New Roman"/>
      <w:b/>
      <w:color w:val="4F81BD"/>
      <w:sz w:val="26"/>
      <w:lang w:val="en-US" w:eastAsia="en-US"/>
    </w:rPr>
  </w:style>
  <w:style w:type="character" w:customStyle="1" w:styleId="30">
    <w:name w:val="Заголовок 3 Знак"/>
    <w:basedOn w:val="a0"/>
    <w:link w:val="3"/>
    <w:uiPriority w:val="99"/>
    <w:semiHidden/>
    <w:locked/>
    <w:rsid w:val="000C403C"/>
    <w:rPr>
      <w:rFonts w:ascii="Cambria" w:hAnsi="Cambria" w:cs="Times New Roman"/>
      <w:b/>
      <w:color w:val="4F81BD"/>
      <w:sz w:val="22"/>
      <w:lang w:val="en-US" w:eastAsia="en-US"/>
    </w:rPr>
  </w:style>
  <w:style w:type="paragraph" w:styleId="a3">
    <w:name w:val="No Spacing"/>
    <w:link w:val="a4"/>
    <w:uiPriority w:val="1"/>
    <w:qFormat/>
    <w:rsid w:val="009743DB"/>
    <w:rPr>
      <w:lang w:eastAsia="en-US"/>
    </w:rPr>
  </w:style>
  <w:style w:type="table" w:styleId="a5">
    <w:name w:val="Table Grid"/>
    <w:basedOn w:val="a1"/>
    <w:uiPriority w:val="99"/>
    <w:rsid w:val="00D84D64"/>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
    <w:basedOn w:val="a"/>
    <w:link w:val="a7"/>
    <w:uiPriority w:val="99"/>
    <w:qFormat/>
    <w:rsid w:val="00D84D64"/>
    <w:pPr>
      <w:ind w:left="720"/>
      <w:contextualSpacing/>
    </w:pPr>
    <w:rPr>
      <w:szCs w:val="20"/>
      <w:lang w:val="ru-RU"/>
    </w:rPr>
  </w:style>
  <w:style w:type="table" w:styleId="11">
    <w:name w:val="Table Grid 1"/>
    <w:basedOn w:val="a1"/>
    <w:uiPriority w:val="99"/>
    <w:semiHidden/>
    <w:rsid w:val="00D84D64"/>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D84D64"/>
    <w:pPr>
      <w:numPr>
        <w:ilvl w:val="1"/>
      </w:numPr>
      <w:spacing w:after="160"/>
    </w:pPr>
    <w:rPr>
      <w:color w:val="5A5A5A"/>
      <w:spacing w:val="15"/>
      <w:lang w:val="ru-RU"/>
    </w:rPr>
  </w:style>
  <w:style w:type="character" w:customStyle="1" w:styleId="a9">
    <w:name w:val="Подзаголовок Знак"/>
    <w:basedOn w:val="a0"/>
    <w:link w:val="a8"/>
    <w:uiPriority w:val="99"/>
    <w:locked/>
    <w:rsid w:val="00D84D64"/>
    <w:rPr>
      <w:rFonts w:ascii="Calibri" w:hAnsi="Calibri" w:cs="Times New Roman"/>
      <w:color w:val="5A5A5A"/>
      <w:spacing w:val="15"/>
      <w:sz w:val="22"/>
      <w:lang w:eastAsia="en-US"/>
    </w:rPr>
  </w:style>
  <w:style w:type="character" w:styleId="aa">
    <w:name w:val="Hyperlink"/>
    <w:basedOn w:val="a0"/>
    <w:uiPriority w:val="99"/>
    <w:rsid w:val="003A0F5D"/>
    <w:rPr>
      <w:rFonts w:cs="Times New Roman"/>
      <w:color w:val="0000FF"/>
      <w:u w:val="single"/>
    </w:rPr>
  </w:style>
  <w:style w:type="paragraph" w:customStyle="1" w:styleId="TableParagraph">
    <w:name w:val="Table Paragraph"/>
    <w:basedOn w:val="a"/>
    <w:uiPriority w:val="99"/>
    <w:rsid w:val="002541D2"/>
    <w:pPr>
      <w:widowControl w:val="0"/>
      <w:autoSpaceDE w:val="0"/>
      <w:autoSpaceDN w:val="0"/>
      <w:spacing w:after="0" w:line="240" w:lineRule="auto"/>
      <w:ind w:left="9"/>
    </w:pPr>
    <w:rPr>
      <w:rFonts w:ascii="Times New Roman" w:hAnsi="Times New Roman"/>
      <w:lang w:val="ru-RU"/>
    </w:rPr>
  </w:style>
  <w:style w:type="character" w:customStyle="1" w:styleId="a4">
    <w:name w:val="Без интервала Знак"/>
    <w:link w:val="a3"/>
    <w:uiPriority w:val="1"/>
    <w:locked/>
    <w:rsid w:val="007C55E3"/>
    <w:rPr>
      <w:sz w:val="22"/>
      <w:lang w:eastAsia="en-US"/>
    </w:rPr>
  </w:style>
  <w:style w:type="paragraph" w:styleId="ab">
    <w:name w:val="footnote text"/>
    <w:basedOn w:val="a"/>
    <w:link w:val="ac"/>
    <w:uiPriority w:val="99"/>
    <w:semiHidden/>
    <w:rsid w:val="00D1439D"/>
    <w:pPr>
      <w:spacing w:after="0" w:line="240" w:lineRule="auto"/>
    </w:pPr>
    <w:rPr>
      <w:rFonts w:ascii="Times New Roman" w:hAnsi="Times New Roman"/>
      <w:sz w:val="20"/>
      <w:szCs w:val="20"/>
      <w:lang w:val="ru-RU" w:eastAsia="ru-RU"/>
    </w:rPr>
  </w:style>
  <w:style w:type="character" w:customStyle="1" w:styleId="ac">
    <w:name w:val="Текст сноски Знак"/>
    <w:basedOn w:val="a0"/>
    <w:link w:val="ab"/>
    <w:uiPriority w:val="99"/>
    <w:semiHidden/>
    <w:locked/>
    <w:rsid w:val="00D1439D"/>
    <w:rPr>
      <w:rFonts w:ascii="Times New Roman" w:hAnsi="Times New Roman" w:cs="Times New Roman"/>
    </w:rPr>
  </w:style>
  <w:style w:type="character" w:styleId="ad">
    <w:name w:val="footnote reference"/>
    <w:basedOn w:val="a0"/>
    <w:uiPriority w:val="99"/>
    <w:semiHidden/>
    <w:rsid w:val="00D1439D"/>
    <w:rPr>
      <w:rFonts w:cs="Times New Roman"/>
      <w:vertAlign w:val="superscript"/>
    </w:rPr>
  </w:style>
  <w:style w:type="paragraph" w:styleId="ae">
    <w:name w:val="header"/>
    <w:basedOn w:val="a"/>
    <w:link w:val="af"/>
    <w:uiPriority w:val="99"/>
    <w:rsid w:val="004F31F3"/>
    <w:pPr>
      <w:tabs>
        <w:tab w:val="center" w:pos="4677"/>
        <w:tab w:val="right" w:pos="9355"/>
      </w:tabs>
    </w:pPr>
    <w:rPr>
      <w:sz w:val="20"/>
      <w:szCs w:val="20"/>
    </w:rPr>
  </w:style>
  <w:style w:type="character" w:customStyle="1" w:styleId="af">
    <w:name w:val="Верхний колонтитул Знак"/>
    <w:basedOn w:val="a0"/>
    <w:link w:val="ae"/>
    <w:uiPriority w:val="99"/>
    <w:locked/>
    <w:rsid w:val="004F31F3"/>
    <w:rPr>
      <w:rFonts w:cs="Times New Roman"/>
      <w:lang w:val="en-US" w:eastAsia="en-US"/>
    </w:rPr>
  </w:style>
  <w:style w:type="paragraph" w:styleId="af0">
    <w:name w:val="footer"/>
    <w:basedOn w:val="a"/>
    <w:link w:val="af1"/>
    <w:uiPriority w:val="99"/>
    <w:rsid w:val="004F31F3"/>
    <w:pPr>
      <w:tabs>
        <w:tab w:val="center" w:pos="4677"/>
        <w:tab w:val="right" w:pos="9355"/>
      </w:tabs>
    </w:pPr>
    <w:rPr>
      <w:sz w:val="20"/>
      <w:szCs w:val="20"/>
    </w:rPr>
  </w:style>
  <w:style w:type="character" w:customStyle="1" w:styleId="af1">
    <w:name w:val="Нижний колонтитул Знак"/>
    <w:basedOn w:val="a0"/>
    <w:link w:val="af0"/>
    <w:uiPriority w:val="99"/>
    <w:locked/>
    <w:rsid w:val="004F31F3"/>
    <w:rPr>
      <w:rFonts w:cs="Times New Roman"/>
      <w:lang w:val="en-US" w:eastAsia="en-US"/>
    </w:rPr>
  </w:style>
  <w:style w:type="character" w:styleId="af2">
    <w:name w:val="Emphasis"/>
    <w:basedOn w:val="a0"/>
    <w:uiPriority w:val="99"/>
    <w:qFormat/>
    <w:locked/>
    <w:rsid w:val="009839A2"/>
    <w:rPr>
      <w:rFonts w:cs="Times New Roman"/>
      <w:i/>
      <w:iCs/>
    </w:rPr>
  </w:style>
  <w:style w:type="paragraph" w:styleId="af3">
    <w:name w:val="Normal (Web)"/>
    <w:basedOn w:val="a"/>
    <w:uiPriority w:val="99"/>
    <w:rsid w:val="00930357"/>
    <w:pPr>
      <w:spacing w:before="100" w:beforeAutospacing="1" w:after="100" w:afterAutospacing="1" w:line="240" w:lineRule="auto"/>
    </w:pPr>
    <w:rPr>
      <w:rFonts w:ascii="Times New Roman" w:hAnsi="Times New Roman"/>
      <w:sz w:val="24"/>
      <w:szCs w:val="24"/>
      <w:lang w:val="ru-RU" w:eastAsia="ru-RU"/>
    </w:rPr>
  </w:style>
  <w:style w:type="character" w:customStyle="1" w:styleId="af4">
    <w:name w:val="Основной текст_"/>
    <w:link w:val="21"/>
    <w:uiPriority w:val="99"/>
    <w:locked/>
    <w:rsid w:val="00813602"/>
    <w:rPr>
      <w:spacing w:val="10"/>
      <w:shd w:val="clear" w:color="auto" w:fill="FFFFFF"/>
    </w:rPr>
  </w:style>
  <w:style w:type="paragraph" w:customStyle="1" w:styleId="21">
    <w:name w:val="Основной текст2"/>
    <w:basedOn w:val="a"/>
    <w:link w:val="af4"/>
    <w:uiPriority w:val="99"/>
    <w:rsid w:val="00813602"/>
    <w:pPr>
      <w:shd w:val="clear" w:color="auto" w:fill="FFFFFF"/>
      <w:spacing w:after="0" w:line="240" w:lineRule="atLeast"/>
      <w:ind w:hanging="360"/>
    </w:pPr>
    <w:rPr>
      <w:spacing w:val="10"/>
      <w:sz w:val="20"/>
      <w:szCs w:val="20"/>
      <w:shd w:val="clear" w:color="auto" w:fill="FFFFFF"/>
      <w:lang w:val="ru-RU" w:eastAsia="ru-RU"/>
    </w:rPr>
  </w:style>
  <w:style w:type="character" w:customStyle="1" w:styleId="a7">
    <w:name w:val="Абзац списка Знак"/>
    <w:aliases w:val="Содержание. 2 уровень Знак"/>
    <w:link w:val="a6"/>
    <w:uiPriority w:val="99"/>
    <w:locked/>
    <w:rsid w:val="00C82993"/>
    <w:rPr>
      <w:rFonts w:ascii="Calibri" w:hAnsi="Calibri"/>
      <w:sz w:val="22"/>
      <w:lang w:val="ru-RU" w:eastAsia="en-US"/>
    </w:rPr>
  </w:style>
  <w:style w:type="paragraph" w:customStyle="1" w:styleId="c23">
    <w:name w:val="c23"/>
    <w:basedOn w:val="a"/>
    <w:rsid w:val="00384394"/>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basedOn w:val="a0"/>
    <w:rsid w:val="00384394"/>
  </w:style>
  <w:style w:type="paragraph" w:customStyle="1" w:styleId="Default">
    <w:name w:val="Default"/>
    <w:rsid w:val="00823E09"/>
    <w:pPr>
      <w:autoSpaceDE w:val="0"/>
      <w:autoSpaceDN w:val="0"/>
      <w:adjustRightInd w:val="0"/>
    </w:pPr>
    <w:rPr>
      <w:rFonts w:ascii="Times New Roman" w:hAnsi="Times New Roman"/>
      <w:color w:val="000000"/>
      <w:sz w:val="24"/>
      <w:szCs w:val="24"/>
    </w:rPr>
  </w:style>
  <w:style w:type="character" w:customStyle="1" w:styleId="12">
    <w:name w:val="Обычный1"/>
    <w:rsid w:val="001E0A56"/>
  </w:style>
  <w:style w:type="paragraph" w:customStyle="1" w:styleId="Footnote">
    <w:name w:val="Footnote"/>
    <w:basedOn w:val="a"/>
    <w:rsid w:val="001E0A56"/>
    <w:pPr>
      <w:spacing w:after="0" w:line="240" w:lineRule="auto"/>
    </w:pPr>
    <w:rPr>
      <w:rFonts w:asciiTheme="minorHAnsi" w:hAnsiTheme="minorHAnsi"/>
      <w:color w:val="00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9691">
      <w:bodyDiv w:val="1"/>
      <w:marLeft w:val="0"/>
      <w:marRight w:val="0"/>
      <w:marTop w:val="0"/>
      <w:marBottom w:val="0"/>
      <w:divBdr>
        <w:top w:val="none" w:sz="0" w:space="0" w:color="auto"/>
        <w:left w:val="none" w:sz="0" w:space="0" w:color="auto"/>
        <w:bottom w:val="none" w:sz="0" w:space="0" w:color="auto"/>
        <w:right w:val="none" w:sz="0" w:space="0" w:color="auto"/>
      </w:divBdr>
    </w:div>
    <w:div w:id="235437056">
      <w:bodyDiv w:val="1"/>
      <w:marLeft w:val="0"/>
      <w:marRight w:val="0"/>
      <w:marTop w:val="0"/>
      <w:marBottom w:val="0"/>
      <w:divBdr>
        <w:top w:val="none" w:sz="0" w:space="0" w:color="auto"/>
        <w:left w:val="none" w:sz="0" w:space="0" w:color="auto"/>
        <w:bottom w:val="none" w:sz="0" w:space="0" w:color="auto"/>
        <w:right w:val="none" w:sz="0" w:space="0" w:color="auto"/>
      </w:divBdr>
    </w:div>
    <w:div w:id="257061684">
      <w:bodyDiv w:val="1"/>
      <w:marLeft w:val="0"/>
      <w:marRight w:val="0"/>
      <w:marTop w:val="0"/>
      <w:marBottom w:val="0"/>
      <w:divBdr>
        <w:top w:val="none" w:sz="0" w:space="0" w:color="auto"/>
        <w:left w:val="none" w:sz="0" w:space="0" w:color="auto"/>
        <w:bottom w:val="none" w:sz="0" w:space="0" w:color="auto"/>
        <w:right w:val="none" w:sz="0" w:space="0" w:color="auto"/>
      </w:divBdr>
    </w:div>
    <w:div w:id="260721150">
      <w:bodyDiv w:val="1"/>
      <w:marLeft w:val="0"/>
      <w:marRight w:val="0"/>
      <w:marTop w:val="0"/>
      <w:marBottom w:val="0"/>
      <w:divBdr>
        <w:top w:val="none" w:sz="0" w:space="0" w:color="auto"/>
        <w:left w:val="none" w:sz="0" w:space="0" w:color="auto"/>
        <w:bottom w:val="none" w:sz="0" w:space="0" w:color="auto"/>
        <w:right w:val="none" w:sz="0" w:space="0" w:color="auto"/>
      </w:divBdr>
    </w:div>
    <w:div w:id="335614014">
      <w:bodyDiv w:val="1"/>
      <w:marLeft w:val="0"/>
      <w:marRight w:val="0"/>
      <w:marTop w:val="0"/>
      <w:marBottom w:val="0"/>
      <w:divBdr>
        <w:top w:val="none" w:sz="0" w:space="0" w:color="auto"/>
        <w:left w:val="none" w:sz="0" w:space="0" w:color="auto"/>
        <w:bottom w:val="none" w:sz="0" w:space="0" w:color="auto"/>
        <w:right w:val="none" w:sz="0" w:space="0" w:color="auto"/>
      </w:divBdr>
    </w:div>
    <w:div w:id="728112229">
      <w:bodyDiv w:val="1"/>
      <w:marLeft w:val="0"/>
      <w:marRight w:val="0"/>
      <w:marTop w:val="0"/>
      <w:marBottom w:val="0"/>
      <w:divBdr>
        <w:top w:val="none" w:sz="0" w:space="0" w:color="auto"/>
        <w:left w:val="none" w:sz="0" w:space="0" w:color="auto"/>
        <w:bottom w:val="none" w:sz="0" w:space="0" w:color="auto"/>
        <w:right w:val="none" w:sz="0" w:space="0" w:color="auto"/>
      </w:divBdr>
    </w:div>
    <w:div w:id="972443180">
      <w:bodyDiv w:val="1"/>
      <w:marLeft w:val="0"/>
      <w:marRight w:val="0"/>
      <w:marTop w:val="0"/>
      <w:marBottom w:val="0"/>
      <w:divBdr>
        <w:top w:val="none" w:sz="0" w:space="0" w:color="auto"/>
        <w:left w:val="none" w:sz="0" w:space="0" w:color="auto"/>
        <w:bottom w:val="none" w:sz="0" w:space="0" w:color="auto"/>
        <w:right w:val="none" w:sz="0" w:space="0" w:color="auto"/>
      </w:divBdr>
    </w:div>
    <w:div w:id="1207061942">
      <w:bodyDiv w:val="1"/>
      <w:marLeft w:val="0"/>
      <w:marRight w:val="0"/>
      <w:marTop w:val="0"/>
      <w:marBottom w:val="0"/>
      <w:divBdr>
        <w:top w:val="none" w:sz="0" w:space="0" w:color="auto"/>
        <w:left w:val="none" w:sz="0" w:space="0" w:color="auto"/>
        <w:bottom w:val="none" w:sz="0" w:space="0" w:color="auto"/>
        <w:right w:val="none" w:sz="0" w:space="0" w:color="auto"/>
      </w:divBdr>
    </w:div>
    <w:div w:id="1485657534">
      <w:bodyDiv w:val="1"/>
      <w:marLeft w:val="0"/>
      <w:marRight w:val="0"/>
      <w:marTop w:val="0"/>
      <w:marBottom w:val="0"/>
      <w:divBdr>
        <w:top w:val="none" w:sz="0" w:space="0" w:color="auto"/>
        <w:left w:val="none" w:sz="0" w:space="0" w:color="auto"/>
        <w:bottom w:val="none" w:sz="0" w:space="0" w:color="auto"/>
        <w:right w:val="none" w:sz="0" w:space="0" w:color="auto"/>
      </w:divBdr>
    </w:div>
    <w:div w:id="1612200314">
      <w:bodyDiv w:val="1"/>
      <w:marLeft w:val="0"/>
      <w:marRight w:val="0"/>
      <w:marTop w:val="0"/>
      <w:marBottom w:val="0"/>
      <w:divBdr>
        <w:top w:val="none" w:sz="0" w:space="0" w:color="auto"/>
        <w:left w:val="none" w:sz="0" w:space="0" w:color="auto"/>
        <w:bottom w:val="none" w:sz="0" w:space="0" w:color="auto"/>
        <w:right w:val="none" w:sz="0" w:space="0" w:color="auto"/>
      </w:divBdr>
    </w:div>
    <w:div w:id="1625773492">
      <w:bodyDiv w:val="1"/>
      <w:marLeft w:val="0"/>
      <w:marRight w:val="0"/>
      <w:marTop w:val="0"/>
      <w:marBottom w:val="0"/>
      <w:divBdr>
        <w:top w:val="none" w:sz="0" w:space="0" w:color="auto"/>
        <w:left w:val="none" w:sz="0" w:space="0" w:color="auto"/>
        <w:bottom w:val="none" w:sz="0" w:space="0" w:color="auto"/>
        <w:right w:val="none" w:sz="0" w:space="0" w:color="auto"/>
      </w:divBdr>
    </w:div>
    <w:div w:id="1635867617">
      <w:bodyDiv w:val="1"/>
      <w:marLeft w:val="0"/>
      <w:marRight w:val="0"/>
      <w:marTop w:val="0"/>
      <w:marBottom w:val="0"/>
      <w:divBdr>
        <w:top w:val="none" w:sz="0" w:space="0" w:color="auto"/>
        <w:left w:val="none" w:sz="0" w:space="0" w:color="auto"/>
        <w:bottom w:val="none" w:sz="0" w:space="0" w:color="auto"/>
        <w:right w:val="none" w:sz="0" w:space="0" w:color="auto"/>
      </w:divBdr>
    </w:div>
    <w:div w:id="1646619840">
      <w:bodyDiv w:val="1"/>
      <w:marLeft w:val="0"/>
      <w:marRight w:val="0"/>
      <w:marTop w:val="0"/>
      <w:marBottom w:val="0"/>
      <w:divBdr>
        <w:top w:val="none" w:sz="0" w:space="0" w:color="auto"/>
        <w:left w:val="none" w:sz="0" w:space="0" w:color="auto"/>
        <w:bottom w:val="none" w:sz="0" w:space="0" w:color="auto"/>
        <w:right w:val="none" w:sz="0" w:space="0" w:color="auto"/>
      </w:divBdr>
    </w:div>
    <w:div w:id="1733695323">
      <w:bodyDiv w:val="1"/>
      <w:marLeft w:val="0"/>
      <w:marRight w:val="0"/>
      <w:marTop w:val="0"/>
      <w:marBottom w:val="0"/>
      <w:divBdr>
        <w:top w:val="none" w:sz="0" w:space="0" w:color="auto"/>
        <w:left w:val="none" w:sz="0" w:space="0" w:color="auto"/>
        <w:bottom w:val="none" w:sz="0" w:space="0" w:color="auto"/>
        <w:right w:val="none" w:sz="0" w:space="0" w:color="auto"/>
      </w:divBdr>
    </w:div>
    <w:div w:id="1867793670">
      <w:marLeft w:val="0"/>
      <w:marRight w:val="0"/>
      <w:marTop w:val="0"/>
      <w:marBottom w:val="0"/>
      <w:divBdr>
        <w:top w:val="none" w:sz="0" w:space="0" w:color="auto"/>
        <w:left w:val="none" w:sz="0" w:space="0" w:color="auto"/>
        <w:bottom w:val="none" w:sz="0" w:space="0" w:color="auto"/>
        <w:right w:val="none" w:sz="0" w:space="0" w:color="auto"/>
      </w:divBdr>
    </w:div>
    <w:div w:id="1867793671">
      <w:marLeft w:val="0"/>
      <w:marRight w:val="0"/>
      <w:marTop w:val="0"/>
      <w:marBottom w:val="0"/>
      <w:divBdr>
        <w:top w:val="none" w:sz="0" w:space="0" w:color="auto"/>
        <w:left w:val="none" w:sz="0" w:space="0" w:color="auto"/>
        <w:bottom w:val="none" w:sz="0" w:space="0" w:color="auto"/>
        <w:right w:val="none" w:sz="0" w:space="0" w:color="auto"/>
      </w:divBdr>
    </w:div>
    <w:div w:id="1867793672">
      <w:marLeft w:val="0"/>
      <w:marRight w:val="0"/>
      <w:marTop w:val="0"/>
      <w:marBottom w:val="0"/>
      <w:divBdr>
        <w:top w:val="none" w:sz="0" w:space="0" w:color="auto"/>
        <w:left w:val="none" w:sz="0" w:space="0" w:color="auto"/>
        <w:bottom w:val="none" w:sz="0" w:space="0" w:color="auto"/>
        <w:right w:val="none" w:sz="0" w:space="0" w:color="auto"/>
      </w:divBdr>
    </w:div>
    <w:div w:id="1867793673">
      <w:marLeft w:val="0"/>
      <w:marRight w:val="0"/>
      <w:marTop w:val="0"/>
      <w:marBottom w:val="0"/>
      <w:divBdr>
        <w:top w:val="none" w:sz="0" w:space="0" w:color="auto"/>
        <w:left w:val="none" w:sz="0" w:space="0" w:color="auto"/>
        <w:bottom w:val="none" w:sz="0" w:space="0" w:color="auto"/>
        <w:right w:val="none" w:sz="0" w:space="0" w:color="auto"/>
      </w:divBdr>
    </w:div>
    <w:div w:id="1951233857">
      <w:bodyDiv w:val="1"/>
      <w:marLeft w:val="0"/>
      <w:marRight w:val="0"/>
      <w:marTop w:val="0"/>
      <w:marBottom w:val="0"/>
      <w:divBdr>
        <w:top w:val="none" w:sz="0" w:space="0" w:color="auto"/>
        <w:left w:val="none" w:sz="0" w:space="0" w:color="auto"/>
        <w:bottom w:val="none" w:sz="0" w:space="0" w:color="auto"/>
        <w:right w:val="none" w:sz="0" w:space="0" w:color="auto"/>
      </w:divBdr>
    </w:div>
    <w:div w:id="1984695418">
      <w:bodyDiv w:val="1"/>
      <w:marLeft w:val="0"/>
      <w:marRight w:val="0"/>
      <w:marTop w:val="0"/>
      <w:marBottom w:val="0"/>
      <w:divBdr>
        <w:top w:val="none" w:sz="0" w:space="0" w:color="auto"/>
        <w:left w:val="none" w:sz="0" w:space="0" w:color="auto"/>
        <w:bottom w:val="none" w:sz="0" w:space="0" w:color="auto"/>
        <w:right w:val="none" w:sz="0" w:space="0" w:color="auto"/>
      </w:divBdr>
    </w:div>
    <w:div w:id="1994217555">
      <w:bodyDiv w:val="1"/>
      <w:marLeft w:val="0"/>
      <w:marRight w:val="0"/>
      <w:marTop w:val="0"/>
      <w:marBottom w:val="0"/>
      <w:divBdr>
        <w:top w:val="none" w:sz="0" w:space="0" w:color="auto"/>
        <w:left w:val="none" w:sz="0" w:space="0" w:color="auto"/>
        <w:bottom w:val="none" w:sz="0" w:space="0" w:color="auto"/>
        <w:right w:val="none" w:sz="0" w:space="0" w:color="auto"/>
      </w:divBdr>
    </w:div>
    <w:div w:id="20915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A9066-4C54-4040-A33B-593107BE5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6375</Words>
  <Characters>36342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9</cp:revision>
  <dcterms:created xsi:type="dcterms:W3CDTF">2024-10-30T06:36:00Z</dcterms:created>
  <dcterms:modified xsi:type="dcterms:W3CDTF">2025-12-10T15:56:00Z</dcterms:modified>
</cp:coreProperties>
</file>